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1"/>
        <w:gridCol w:w="745"/>
        <w:gridCol w:w="1559"/>
        <w:gridCol w:w="1134"/>
        <w:gridCol w:w="1134"/>
        <w:gridCol w:w="4530"/>
        <w:gridCol w:w="114"/>
      </w:tblGrid>
      <w:tr w:rsidR="009E244E" w:rsidRPr="00F32A50" w:rsidTr="00C03320">
        <w:trPr>
          <w:trHeight w:val="850"/>
        </w:trPr>
        <w:tc>
          <w:tcPr>
            <w:tcW w:w="9747" w:type="dxa"/>
            <w:gridSpan w:val="7"/>
            <w:vAlign w:val="center"/>
          </w:tcPr>
          <w:p w:rsidR="00FB099F" w:rsidRDefault="00FB099F" w:rsidP="00FB099F"/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FB099F" w:rsidRPr="00F32A50" w:rsidTr="007516DE">
              <w:trPr>
                <w:trHeight w:val="850"/>
              </w:trPr>
              <w:tc>
                <w:tcPr>
                  <w:tcW w:w="9747" w:type="dxa"/>
                  <w:vAlign w:val="center"/>
                </w:tcPr>
                <w:p w:rsidR="00FB099F" w:rsidRDefault="00FB099F" w:rsidP="00FB099F">
                  <w:pPr>
                    <w:pStyle w:val="1"/>
                  </w:pPr>
                  <w:r>
                    <w:rPr>
                      <w:lang w:val="en-US"/>
                    </w:rPr>
                    <w:t xml:space="preserve">  </w:t>
                  </w:r>
                  <w:r w:rsidR="00403FE6">
                    <w:t>ANUNȚ DE PARTICIPARE</w:t>
                  </w:r>
                </w:p>
                <w:p w:rsidR="00FB099F" w:rsidRPr="003C1987" w:rsidRDefault="00FB099F" w:rsidP="00FB099F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[Formatul documentului nu va fi modificat]</w:t>
                  </w:r>
                </w:p>
              </w:tc>
            </w:tr>
          </w:tbl>
          <w:p w:rsidR="009E244E" w:rsidRPr="00FB099F" w:rsidRDefault="009E244E" w:rsidP="004B0D51">
            <w:pPr>
              <w:pStyle w:val="1"/>
              <w:rPr>
                <w:lang w:val="en-US"/>
              </w:rPr>
            </w:pPr>
          </w:p>
        </w:tc>
      </w:tr>
      <w:tr w:rsidR="009E244E" w:rsidRPr="00F32A50" w:rsidTr="00C03320">
        <w:trPr>
          <w:trHeight w:val="697"/>
        </w:trPr>
        <w:tc>
          <w:tcPr>
            <w:tcW w:w="9747" w:type="dxa"/>
            <w:gridSpan w:val="7"/>
          </w:tcPr>
          <w:p w:rsidR="009E244E" w:rsidRDefault="009E244E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lang w:val="ro-RO"/>
              </w:rPr>
            </w:pPr>
            <w:r w:rsidRPr="00C00499">
              <w:rPr>
                <w:b/>
                <w:sz w:val="24"/>
                <w:szCs w:val="24"/>
                <w:lang w:val="ro-RO"/>
              </w:rPr>
              <w:t xml:space="preserve">Denumirea autorităţii contractante: </w:t>
            </w:r>
            <w:r w:rsidR="000D3B13" w:rsidRPr="000D3B13">
              <w:rPr>
                <w:sz w:val="24"/>
                <w:szCs w:val="24"/>
                <w:u w:val="single"/>
                <w:lang w:val="ro-RO"/>
              </w:rPr>
              <w:t>Autoritatea Națională de Integritate</w:t>
            </w:r>
          </w:p>
          <w:p w:rsidR="009E244E" w:rsidRPr="000D3B13" w:rsidRDefault="009E244E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sz w:val="24"/>
                <w:szCs w:val="24"/>
                <w:lang w:val="ro-RO"/>
              </w:rPr>
            </w:pPr>
            <w:r w:rsidRPr="009D5F69">
              <w:rPr>
                <w:b/>
                <w:sz w:val="24"/>
                <w:szCs w:val="24"/>
                <w:lang w:val="ro-RO"/>
              </w:rPr>
              <w:t xml:space="preserve">IDNO: </w:t>
            </w:r>
            <w:r w:rsidR="000D3B13" w:rsidRPr="000D3B13">
              <w:rPr>
                <w:sz w:val="24"/>
                <w:szCs w:val="24"/>
                <w:u w:val="single"/>
                <w:lang w:val="ro-RO"/>
              </w:rPr>
              <w:t>1012601000203</w:t>
            </w:r>
          </w:p>
          <w:p w:rsidR="009E244E" w:rsidRDefault="009E244E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lang w:val="ro-RO"/>
              </w:rPr>
            </w:pPr>
            <w:r w:rsidRPr="00C00499">
              <w:rPr>
                <w:b/>
                <w:sz w:val="24"/>
                <w:szCs w:val="24"/>
                <w:lang w:val="ro-RO"/>
              </w:rPr>
              <w:t xml:space="preserve">Tip procedură achiziție: </w:t>
            </w:r>
            <w:r w:rsidR="000D3B13" w:rsidRPr="000D3B13">
              <w:rPr>
                <w:sz w:val="24"/>
                <w:szCs w:val="24"/>
                <w:u w:val="single"/>
                <w:lang w:val="ro-RO"/>
              </w:rPr>
              <w:t>Licitație Publică</w:t>
            </w:r>
          </w:p>
          <w:p w:rsidR="00C03320" w:rsidRPr="00C00499" w:rsidRDefault="00C03320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lang w:val="ro-RO"/>
              </w:rPr>
            </w:pPr>
            <w:r w:rsidRPr="00C03320">
              <w:rPr>
                <w:b/>
                <w:sz w:val="24"/>
                <w:szCs w:val="24"/>
                <w:lang w:val="ro-RO"/>
              </w:rPr>
              <w:t>Motivul recurgerii la procedura accelerată</w:t>
            </w:r>
            <w:r w:rsidRPr="00C03320">
              <w:rPr>
                <w:lang w:val="en-US"/>
              </w:rPr>
              <w:t xml:space="preserve"> </w:t>
            </w:r>
            <w:r w:rsidRPr="00C03320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C03320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C033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3320">
              <w:rPr>
                <w:sz w:val="24"/>
                <w:szCs w:val="24"/>
                <w:lang w:val="en-US"/>
              </w:rPr>
              <w:t>cazul</w:t>
            </w:r>
            <w:proofErr w:type="spellEnd"/>
            <w:r w:rsidRPr="00C033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3320">
              <w:rPr>
                <w:sz w:val="24"/>
                <w:szCs w:val="24"/>
                <w:lang w:val="en-US"/>
              </w:rPr>
              <w:t>licitaţiei</w:t>
            </w:r>
            <w:proofErr w:type="spellEnd"/>
            <w:r w:rsidRPr="00C033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3320">
              <w:rPr>
                <w:sz w:val="24"/>
                <w:szCs w:val="24"/>
                <w:lang w:val="en-US"/>
              </w:rPr>
              <w:t>restrînse</w:t>
            </w:r>
            <w:proofErr w:type="spellEnd"/>
            <w:r w:rsidRPr="00C033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3320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C03320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C03320">
              <w:rPr>
                <w:sz w:val="24"/>
                <w:szCs w:val="24"/>
                <w:lang w:val="en-US"/>
              </w:rPr>
              <w:t>procedurii</w:t>
            </w:r>
            <w:proofErr w:type="spellEnd"/>
            <w:r w:rsidRPr="00C033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3320">
              <w:rPr>
                <w:sz w:val="24"/>
                <w:szCs w:val="24"/>
                <w:lang w:val="en-US"/>
              </w:rPr>
              <w:t>negociate</w:t>
            </w:r>
            <w:proofErr w:type="spellEnd"/>
            <w:r w:rsidRPr="00C03320">
              <w:rPr>
                <w:sz w:val="24"/>
                <w:szCs w:val="24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 w:rsidRPr="00C00499">
              <w:rPr>
                <w:i/>
                <w:spacing w:val="-2"/>
                <w:sz w:val="24"/>
                <w:szCs w:val="24"/>
                <w:lang w:val="ro-RO"/>
              </w:rPr>
              <w:t>[indicaţi]</w:t>
            </w:r>
            <w:r w:rsidR="00D011B1">
              <w:rPr>
                <w:i/>
                <w:spacing w:val="-2"/>
                <w:sz w:val="24"/>
                <w:szCs w:val="24"/>
                <w:lang w:val="ro-RO"/>
              </w:rPr>
              <w:t xml:space="preserve"> </w:t>
            </w:r>
            <w:r w:rsidR="00D011B1" w:rsidRPr="00D011B1">
              <w:rPr>
                <w:spacing w:val="-2"/>
                <w:sz w:val="24"/>
                <w:szCs w:val="24"/>
                <w:u w:val="single"/>
                <w:lang w:val="ro-RO"/>
              </w:rPr>
              <w:t>nu se aplică</w:t>
            </w:r>
          </w:p>
          <w:p w:rsidR="009E244E" w:rsidRPr="00C00499" w:rsidRDefault="009E244E" w:rsidP="00C03320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jc w:val="both"/>
              <w:rPr>
                <w:b/>
                <w:sz w:val="24"/>
                <w:szCs w:val="24"/>
                <w:lang w:val="ro-RO"/>
              </w:rPr>
            </w:pPr>
            <w:r w:rsidRPr="00C00499">
              <w:rPr>
                <w:b/>
                <w:sz w:val="24"/>
                <w:szCs w:val="24"/>
                <w:lang w:val="ro-RO"/>
              </w:rPr>
              <w:t xml:space="preserve">Obiectul achiziției: </w:t>
            </w:r>
            <w:r w:rsidR="00282BAB" w:rsidRPr="0048147B">
              <w:rPr>
                <w:sz w:val="24"/>
                <w:szCs w:val="24"/>
                <w:u w:val="single"/>
                <w:lang w:val="ro-RO"/>
              </w:rPr>
              <w:t>Computer de birou, Imprimantă laser 3 X 1, Distrugător hîrtie</w:t>
            </w:r>
            <w:r w:rsidR="00282BAB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:rsidR="009E244E" w:rsidRDefault="009E244E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lang w:val="ro-RO"/>
              </w:rPr>
            </w:pPr>
            <w:r w:rsidRPr="00C00499">
              <w:rPr>
                <w:b/>
                <w:sz w:val="24"/>
                <w:szCs w:val="24"/>
                <w:lang w:val="ro-RO"/>
              </w:rPr>
              <w:t xml:space="preserve">Cod CPV: </w:t>
            </w:r>
            <w:r w:rsidR="00282BAB" w:rsidRPr="0048147B">
              <w:rPr>
                <w:sz w:val="24"/>
                <w:szCs w:val="24"/>
                <w:u w:val="single"/>
                <w:lang w:val="ro-RO"/>
              </w:rPr>
              <w:t>30213300</w:t>
            </w:r>
            <w:r w:rsidRPr="0048147B">
              <w:rPr>
                <w:sz w:val="24"/>
                <w:szCs w:val="24"/>
                <w:u w:val="single"/>
                <w:lang w:val="ro-RO"/>
              </w:rPr>
              <w:t>-</w:t>
            </w:r>
            <w:r w:rsidR="00282BAB" w:rsidRPr="0048147B">
              <w:rPr>
                <w:sz w:val="24"/>
                <w:szCs w:val="24"/>
                <w:u w:val="single"/>
                <w:lang w:val="ro-RO"/>
              </w:rPr>
              <w:t>8, 30232110-8, 30191400-8</w:t>
            </w:r>
          </w:p>
          <w:p w:rsidR="009E244E" w:rsidRPr="00C00499" w:rsidRDefault="009E244E" w:rsidP="009E244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Data publicării anunțului de intenție: </w:t>
            </w:r>
            <w:r w:rsidR="00773CDA">
              <w:rPr>
                <w:b/>
                <w:sz w:val="24"/>
                <w:szCs w:val="24"/>
                <w:lang w:val="ro-RO"/>
              </w:rPr>
              <w:t>_____________.</w:t>
            </w:r>
          </w:p>
          <w:p w:rsidR="009E244E" w:rsidRPr="00C00499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rPr>
                <w:sz w:val="24"/>
                <w:szCs w:val="24"/>
                <w:lang w:val="ro-RO"/>
              </w:rPr>
            </w:pPr>
          </w:p>
          <w:p w:rsidR="009E244E" w:rsidRPr="0048147B" w:rsidRDefault="009E244E" w:rsidP="009D5F69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4"/>
                <w:szCs w:val="24"/>
                <w:u w:val="single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Acest </w:t>
            </w:r>
            <w:r w:rsidR="00936455" w:rsidRPr="00936455">
              <w:rPr>
                <w:sz w:val="24"/>
                <w:szCs w:val="24"/>
                <w:lang w:val="ro-RO"/>
              </w:rPr>
              <w:t>anunț de participare</w:t>
            </w:r>
            <w:r w:rsidRPr="00C00499">
              <w:rPr>
                <w:sz w:val="24"/>
                <w:szCs w:val="24"/>
                <w:lang w:val="ro-RO"/>
              </w:rPr>
              <w:t xml:space="preserve"> este </w:t>
            </w:r>
            <w:r w:rsidR="00936455">
              <w:rPr>
                <w:sz w:val="24"/>
                <w:szCs w:val="24"/>
                <w:lang w:val="ro-RO"/>
              </w:rPr>
              <w:t>întocmit</w:t>
            </w:r>
            <w:r w:rsidR="009D5F69">
              <w:rPr>
                <w:sz w:val="24"/>
                <w:szCs w:val="24"/>
                <w:lang w:val="ro-RO"/>
              </w:rPr>
              <w:t xml:space="preserve"> în scopul achiziţionării</w:t>
            </w:r>
            <w:r w:rsidR="00282BAB">
              <w:rPr>
                <w:sz w:val="24"/>
                <w:szCs w:val="24"/>
                <w:lang w:val="ro-RO"/>
              </w:rPr>
              <w:t xml:space="preserve"> </w:t>
            </w:r>
            <w:r w:rsidR="00282BAB" w:rsidRPr="0048147B">
              <w:rPr>
                <w:sz w:val="24"/>
                <w:szCs w:val="24"/>
                <w:u w:val="single"/>
                <w:lang w:val="ro-RO"/>
              </w:rPr>
              <w:t>Computerelor de birou, Imprimantelor laser 3 X 1, Distrugătoarelor de hîrtie</w:t>
            </w:r>
          </w:p>
          <w:p w:rsidR="009E244E" w:rsidRPr="00C00499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ind w:firstLine="2280"/>
              <w:jc w:val="center"/>
              <w:rPr>
                <w:sz w:val="24"/>
                <w:szCs w:val="24"/>
                <w:lang w:val="ro-RO"/>
              </w:rPr>
            </w:pPr>
            <w:r w:rsidRPr="00C00499">
              <w:rPr>
                <w:szCs w:val="28"/>
                <w:lang w:val="ro-RO"/>
              </w:rPr>
              <w:t>[obiectul achiziţiei]</w:t>
            </w:r>
          </w:p>
          <w:p w:rsidR="009E244E" w:rsidRPr="0048147B" w:rsidRDefault="009E244E" w:rsidP="0048147B">
            <w:pPr>
              <w:tabs>
                <w:tab w:val="left" w:pos="-9923"/>
                <w:tab w:val="right" w:pos="0"/>
                <w:tab w:val="left" w:pos="709"/>
                <w:tab w:val="right" w:pos="9531"/>
              </w:tabs>
              <w:jc w:val="both"/>
              <w:rPr>
                <w:sz w:val="24"/>
                <w:szCs w:val="24"/>
                <w:u w:val="single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>conform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C00499">
              <w:rPr>
                <w:sz w:val="24"/>
                <w:szCs w:val="24"/>
                <w:lang w:val="ro-RO"/>
              </w:rPr>
              <w:t>necesităţilor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48147B">
              <w:rPr>
                <w:sz w:val="24"/>
                <w:szCs w:val="24"/>
                <w:lang w:val="ro-RO"/>
              </w:rPr>
              <w:t xml:space="preserve"> </w:t>
            </w:r>
            <w:r w:rsidR="0048147B" w:rsidRPr="0048147B">
              <w:rPr>
                <w:sz w:val="24"/>
                <w:szCs w:val="24"/>
                <w:u w:val="single"/>
                <w:lang w:val="ro-RO"/>
              </w:rPr>
              <w:t>Autorității Naționale de Integritate</w:t>
            </w:r>
          </w:p>
          <w:p w:rsidR="009E244E" w:rsidRPr="00C00499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ind w:firstLine="2160"/>
              <w:jc w:val="center"/>
              <w:rPr>
                <w:szCs w:val="28"/>
                <w:lang w:val="ro-RO"/>
              </w:rPr>
            </w:pPr>
            <w:r w:rsidRPr="00C00499">
              <w:rPr>
                <w:szCs w:val="28"/>
                <w:lang w:val="ro-RO"/>
              </w:rPr>
              <w:t xml:space="preserve"> [denumirea autorităţii contractante] </w:t>
            </w:r>
          </w:p>
          <w:p w:rsidR="00F539AB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(în continuare – Cumpărător) pentru </w:t>
            </w:r>
            <w:r w:rsidR="002546EC">
              <w:rPr>
                <w:sz w:val="24"/>
                <w:szCs w:val="24"/>
                <w:lang w:val="ro-RO"/>
              </w:rPr>
              <w:t>perioada bugetară 20</w:t>
            </w:r>
            <w:r w:rsidR="0048147B">
              <w:rPr>
                <w:sz w:val="24"/>
                <w:szCs w:val="24"/>
                <w:lang w:val="ro-RO"/>
              </w:rPr>
              <w:t>18</w:t>
            </w:r>
            <w:r w:rsidR="00F539AB">
              <w:rPr>
                <w:sz w:val="24"/>
                <w:szCs w:val="24"/>
                <w:lang w:val="ro-RO"/>
              </w:rPr>
              <w:t>.</w:t>
            </w:r>
          </w:p>
          <w:p w:rsidR="00F539AB" w:rsidRDefault="00F539AB" w:rsidP="004B0D51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4"/>
                <w:szCs w:val="24"/>
                <w:lang w:val="ro-RO"/>
              </w:rPr>
            </w:pPr>
          </w:p>
          <w:p w:rsidR="009E244E" w:rsidRPr="0048147B" w:rsidRDefault="00F539AB" w:rsidP="00CE722A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jc w:val="both"/>
              <w:rPr>
                <w:sz w:val="24"/>
                <w:szCs w:val="24"/>
                <w:u w:val="single"/>
                <w:lang w:val="ro-RO"/>
              </w:rPr>
            </w:pPr>
            <w:r w:rsidRPr="00F539AB">
              <w:rPr>
                <w:b/>
                <w:sz w:val="24"/>
                <w:szCs w:val="24"/>
                <w:lang w:val="ro-RO"/>
              </w:rPr>
              <w:t>Sursa alocaţiilor bugetare/banilor publici</w:t>
            </w:r>
            <w:r w:rsidRPr="00F539AB">
              <w:rPr>
                <w:sz w:val="24"/>
                <w:szCs w:val="24"/>
                <w:lang w:val="ro-RO"/>
              </w:rPr>
              <w:t>: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48147B" w:rsidRPr="0048147B">
              <w:rPr>
                <w:sz w:val="24"/>
                <w:szCs w:val="24"/>
                <w:u w:val="single"/>
                <w:lang w:val="ro-RO"/>
              </w:rPr>
              <w:t>Bugetul de stat</w:t>
            </w:r>
          </w:p>
          <w:p w:rsidR="00F539AB" w:rsidRPr="00F539AB" w:rsidRDefault="00F539AB" w:rsidP="00F539AB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jc w:val="both"/>
              <w:rPr>
                <w:b/>
                <w:sz w:val="24"/>
                <w:szCs w:val="24"/>
                <w:lang w:val="ro-RO"/>
              </w:rPr>
            </w:pPr>
            <w:r w:rsidRPr="00F539AB">
              <w:rPr>
                <w:b/>
                <w:sz w:val="24"/>
                <w:szCs w:val="24"/>
                <w:lang w:val="ro-RO"/>
              </w:rPr>
              <w:t>Modalităţi de plată</w:t>
            </w:r>
            <w:r>
              <w:rPr>
                <w:b/>
                <w:sz w:val="24"/>
                <w:szCs w:val="24"/>
                <w:lang w:val="ro-RO"/>
              </w:rPr>
              <w:t xml:space="preserve">: </w:t>
            </w:r>
            <w:r w:rsidR="0048147B" w:rsidRPr="0048147B">
              <w:rPr>
                <w:sz w:val="24"/>
                <w:szCs w:val="24"/>
                <w:u w:val="single"/>
                <w:lang w:val="ro-RO"/>
              </w:rPr>
              <w:t>după prezentarea facturii fiscale și a procesului verbal de recepție</w:t>
            </w:r>
          </w:p>
          <w:p w:rsidR="009E244E" w:rsidRPr="00C00499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ab/>
            </w:r>
          </w:p>
          <w:p w:rsidR="009E244E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Cumpărătorul invită operatorii economici interesaţi, care îi pot satisface necesităţile, să participe la </w:t>
            </w:r>
            <w:r w:rsidR="00936455">
              <w:rPr>
                <w:sz w:val="24"/>
                <w:szCs w:val="24"/>
                <w:lang w:val="ro-RO"/>
              </w:rPr>
              <w:t xml:space="preserve">procedura de achiziție </w:t>
            </w:r>
            <w:r w:rsidR="00FF6043" w:rsidRPr="00FF6043">
              <w:rPr>
                <w:sz w:val="24"/>
                <w:szCs w:val="24"/>
                <w:u w:val="single"/>
                <w:lang w:val="ro-RO"/>
              </w:rPr>
              <w:t>Licitație publică</w:t>
            </w:r>
            <w:r w:rsidRPr="00C00499">
              <w:rPr>
                <w:sz w:val="24"/>
                <w:szCs w:val="24"/>
                <w:lang w:val="ro-RO"/>
              </w:rPr>
              <w:t xml:space="preserve"> privind livrarea</w:t>
            </w:r>
            <w:r w:rsidR="002546EC">
              <w:rPr>
                <w:sz w:val="24"/>
                <w:szCs w:val="24"/>
                <w:lang w:val="ro-RO"/>
              </w:rPr>
              <w:t>/prestarea/executarea</w:t>
            </w:r>
            <w:r w:rsidRPr="00C00499">
              <w:rPr>
                <w:sz w:val="24"/>
                <w:szCs w:val="24"/>
                <w:lang w:val="ro-RO"/>
              </w:rPr>
              <w:t xml:space="preserve"> următoarelor bunuri </w:t>
            </w:r>
            <w:r w:rsidR="002546EC">
              <w:rPr>
                <w:sz w:val="24"/>
                <w:szCs w:val="24"/>
                <w:lang w:val="ro-RO"/>
              </w:rPr>
              <w:t>/</w:t>
            </w:r>
            <w:r w:rsidRPr="00C00499">
              <w:rPr>
                <w:sz w:val="24"/>
                <w:szCs w:val="24"/>
                <w:lang w:val="ro-RO"/>
              </w:rPr>
              <w:t>servicii</w:t>
            </w:r>
            <w:r w:rsidR="002546EC">
              <w:rPr>
                <w:sz w:val="24"/>
                <w:szCs w:val="24"/>
                <w:lang w:val="ro-RO"/>
              </w:rPr>
              <w:t>/lucrări</w:t>
            </w:r>
            <w:r w:rsidRPr="00C00499">
              <w:rPr>
                <w:sz w:val="24"/>
                <w:szCs w:val="24"/>
                <w:lang w:val="ro-RO"/>
              </w:rPr>
              <w:t>:</w:t>
            </w:r>
          </w:p>
          <w:p w:rsidR="009E244E" w:rsidRPr="00C00499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5F61AE" w:rsidRPr="00F32A50" w:rsidTr="00C14680">
        <w:trPr>
          <w:gridAfter w:val="1"/>
          <w:wAfter w:w="114" w:type="dxa"/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61AE" w:rsidRPr="005B0108" w:rsidRDefault="005F61AE" w:rsidP="004B0D51">
            <w:pPr>
              <w:jc w:val="center"/>
              <w:rPr>
                <w:b/>
                <w:lang w:val="ro-RO"/>
              </w:rPr>
            </w:pPr>
            <w:r w:rsidRPr="005B0108">
              <w:rPr>
                <w:b/>
                <w:lang w:val="ro-RO"/>
              </w:rPr>
              <w:t>Nr. d/o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61AE" w:rsidRPr="005B0108" w:rsidRDefault="005F61AE" w:rsidP="004B0D51">
            <w:pPr>
              <w:jc w:val="center"/>
              <w:rPr>
                <w:b/>
                <w:lang w:val="ro-RO"/>
              </w:rPr>
            </w:pPr>
            <w:r w:rsidRPr="005B0108">
              <w:rPr>
                <w:b/>
                <w:lang w:val="ro-RO"/>
              </w:rPr>
              <w:t>Cod CPV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61AE" w:rsidRPr="005B0108" w:rsidRDefault="005F61AE" w:rsidP="002546EC">
            <w:pPr>
              <w:jc w:val="center"/>
              <w:rPr>
                <w:b/>
                <w:lang w:val="ro-RO"/>
              </w:rPr>
            </w:pPr>
            <w:r w:rsidRPr="005B0108">
              <w:rPr>
                <w:b/>
                <w:lang w:val="ro-RO"/>
              </w:rPr>
              <w:t>Denumirea bunurilor/serviciilor/lucrărilor solicitate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61AE" w:rsidRPr="005B0108" w:rsidRDefault="005F61AE" w:rsidP="004B0D51">
            <w:pPr>
              <w:jc w:val="center"/>
              <w:rPr>
                <w:b/>
                <w:lang w:val="ro-RO"/>
              </w:rPr>
            </w:pPr>
            <w:r w:rsidRPr="005B0108">
              <w:rPr>
                <w:b/>
                <w:lang w:val="ro-RO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61AE" w:rsidRPr="005B0108" w:rsidRDefault="005F61AE" w:rsidP="004B0D51">
            <w:pPr>
              <w:jc w:val="center"/>
              <w:rPr>
                <w:b/>
                <w:lang w:val="ro-RO"/>
              </w:rPr>
            </w:pPr>
            <w:r w:rsidRPr="005B0108">
              <w:rPr>
                <w:b/>
                <w:lang w:val="ro-RO"/>
              </w:rPr>
              <w:t>Cantitatea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61AE" w:rsidRPr="005B0108" w:rsidRDefault="005F61AE" w:rsidP="004B0D51">
            <w:pPr>
              <w:jc w:val="center"/>
              <w:rPr>
                <w:b/>
                <w:lang w:val="ro-RO"/>
              </w:rPr>
            </w:pPr>
            <w:r w:rsidRPr="005B0108">
              <w:rPr>
                <w:b/>
                <w:lang w:val="ro-RO"/>
              </w:rPr>
              <w:t>Specificarea tehnică deplină solicitată, Standarde de referinţă</w:t>
            </w:r>
          </w:p>
        </w:tc>
      </w:tr>
      <w:tr w:rsidR="005F61AE" w:rsidRPr="00C00499" w:rsidTr="00C14680">
        <w:trPr>
          <w:gridAfter w:val="1"/>
          <w:wAfter w:w="114" w:type="dxa"/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AE" w:rsidRPr="00C00499" w:rsidRDefault="00FF6043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95" w:rsidRDefault="001D0C95" w:rsidP="004B0D51">
            <w:pPr>
              <w:jc w:val="center"/>
              <w:rPr>
                <w:lang w:val="en-US"/>
              </w:rPr>
            </w:pPr>
          </w:p>
          <w:p w:rsidR="005F61AE" w:rsidRPr="00C00499" w:rsidRDefault="00FF6043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30213300-8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95" w:rsidRPr="001D0C95" w:rsidRDefault="001D0C95" w:rsidP="001D0C95">
            <w:pPr>
              <w:jc w:val="center"/>
              <w:rPr>
                <w:lang w:val="en-US"/>
              </w:rPr>
            </w:pPr>
            <w:proofErr w:type="spellStart"/>
            <w:r w:rsidRPr="001D0C95">
              <w:rPr>
                <w:lang w:val="en-US"/>
              </w:rPr>
              <w:t>Lotul</w:t>
            </w:r>
            <w:proofErr w:type="spellEnd"/>
            <w:r w:rsidRPr="001D0C95">
              <w:rPr>
                <w:lang w:val="en-US"/>
              </w:rPr>
              <w:t xml:space="preserve"> 1</w:t>
            </w:r>
          </w:p>
          <w:p w:rsidR="005F61AE" w:rsidRPr="00C00499" w:rsidRDefault="00A058CB" w:rsidP="000B42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Computer de </w:t>
            </w:r>
            <w:proofErr w:type="spellStart"/>
            <w:r>
              <w:rPr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AE" w:rsidRPr="00C00499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AE" w:rsidRPr="00C00499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3F" w:rsidRPr="005D383F" w:rsidRDefault="005D383F" w:rsidP="00D916EC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PROCESOR: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</w:t>
            </w:r>
            <w:proofErr w:type="spellStart"/>
            <w:r w:rsidRPr="005D383F">
              <w:rPr>
                <w:i/>
                <w:lang w:val="en-US"/>
              </w:rPr>
              <w:t>Frecvenţa</w:t>
            </w:r>
            <w:proofErr w:type="spellEnd"/>
            <w:r w:rsidRPr="005D383F">
              <w:rPr>
                <w:i/>
                <w:lang w:val="en-US"/>
              </w:rPr>
              <w:t xml:space="preserve">  ≥3.2 GHz, cash 12 </w:t>
            </w:r>
            <w:proofErr w:type="spellStart"/>
            <w:r w:rsidRPr="005D383F">
              <w:rPr>
                <w:i/>
                <w:lang w:val="en-US"/>
              </w:rPr>
              <w:t>mb</w:t>
            </w:r>
            <w:proofErr w:type="spellEnd"/>
            <w:r w:rsidRPr="005D383F">
              <w:rPr>
                <w:i/>
                <w:lang w:val="en-US"/>
              </w:rPr>
              <w:t xml:space="preserve">, Core i7 ≥  Integrated Graphics, </w:t>
            </w:r>
            <w:proofErr w:type="spellStart"/>
            <w:r w:rsidRPr="005D383F">
              <w:rPr>
                <w:i/>
                <w:lang w:val="en-US"/>
              </w:rPr>
              <w:t>sau</w:t>
            </w:r>
            <w:proofErr w:type="spellEnd"/>
            <w:r w:rsidRPr="005D383F">
              <w:rPr>
                <w:i/>
                <w:lang w:val="en-US"/>
              </w:rPr>
              <w:t xml:space="preserve"> </w:t>
            </w:r>
            <w:proofErr w:type="spellStart"/>
            <w:r w:rsidRPr="005D383F">
              <w:rPr>
                <w:i/>
                <w:lang w:val="en-US"/>
              </w:rPr>
              <w:t>echivalent</w:t>
            </w:r>
            <w:proofErr w:type="spellEnd"/>
            <w:r w:rsidRPr="005D383F">
              <w:rPr>
                <w:lang w:val="ro-MD"/>
              </w:rPr>
              <w:t xml:space="preserve"> ;</w:t>
            </w:r>
          </w:p>
          <w:p w:rsidR="005D383F" w:rsidRPr="005D383F" w:rsidRDefault="005D383F" w:rsidP="00D916EC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MEMORY:</w:t>
            </w:r>
            <w:r w:rsidRPr="005D383F">
              <w:rPr>
                <w:i/>
                <w:lang w:val="en-US"/>
              </w:rPr>
              <w:t>1x16Gb DDR4  ≥2400 MHz</w:t>
            </w:r>
            <w:r w:rsidRPr="005D383F">
              <w:rPr>
                <w:lang w:val="ro-MD"/>
              </w:rPr>
              <w:t xml:space="preserve"> ;</w:t>
            </w:r>
          </w:p>
          <w:p w:rsidR="005D383F" w:rsidRPr="005D383F" w:rsidRDefault="005D383F" w:rsidP="00D916EC">
            <w:pPr>
              <w:rPr>
                <w:b/>
                <w:lang w:val="ro-MD"/>
              </w:rPr>
            </w:pPr>
            <w:r w:rsidRPr="005D383F">
              <w:rPr>
                <w:b/>
                <w:lang w:val="ro-MD"/>
              </w:rPr>
              <w:t>MAINBOARD: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Memory Support</w:t>
            </w:r>
            <w:r w:rsidRPr="005D383F">
              <w:rPr>
                <w:lang w:val="ro-MD"/>
              </w:rPr>
              <w:t xml:space="preserve">  </w:t>
            </w:r>
            <w:r w:rsidRPr="005D383F">
              <w:rPr>
                <w:i/>
                <w:lang w:val="en-US"/>
              </w:rPr>
              <w:t xml:space="preserve"> 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2xDDR4 DIMM  Dual Channel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Expansion Slots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1 x PCI Express x16 ver. ≥2.0</w:t>
            </w:r>
            <w:r w:rsidRPr="005D383F">
              <w:rPr>
                <w:i/>
                <w:lang w:val="en-US"/>
              </w:rPr>
              <w:br/>
              <w:t>External Ports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 xml:space="preserve">1 x DVI  port 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1 x HDMI port</w:t>
            </w:r>
            <w:r w:rsidRPr="005D383F">
              <w:rPr>
                <w:i/>
                <w:lang w:val="en-US"/>
              </w:rPr>
              <w:br/>
              <w:t>1 x LAN (RJ45)</w:t>
            </w:r>
            <w:r w:rsidRPr="005D383F">
              <w:rPr>
                <w:i/>
                <w:lang w:val="en-US"/>
              </w:rPr>
              <w:br/>
              <w:t>2 x USB 3.0</w:t>
            </w:r>
            <w:r w:rsidRPr="005D383F">
              <w:rPr>
                <w:i/>
                <w:lang w:val="en-US"/>
              </w:rPr>
              <w:br/>
              <w:t>4 x USB 2.0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Internal  Ports</w:t>
            </w:r>
          </w:p>
          <w:p w:rsidR="005D383F" w:rsidRPr="005D383F" w:rsidRDefault="005D383F" w:rsidP="00D916EC">
            <w:pPr>
              <w:rPr>
                <w:lang w:val="ro-MD"/>
              </w:rPr>
            </w:pPr>
            <w:r w:rsidRPr="005D383F">
              <w:rPr>
                <w:i/>
                <w:lang w:val="en-US"/>
              </w:rPr>
              <w:t xml:space="preserve">3 </w:t>
            </w:r>
            <w:r w:rsidRPr="005D383F">
              <w:rPr>
                <w:i/>
              </w:rPr>
              <w:t>х</w:t>
            </w:r>
            <w:r w:rsidRPr="005D383F">
              <w:rPr>
                <w:i/>
                <w:lang w:val="en-US"/>
              </w:rPr>
              <w:t xml:space="preserve"> SATA II</w:t>
            </w:r>
            <w:r w:rsidRPr="005D383F">
              <w:rPr>
                <w:i/>
                <w:lang w:val="en-US"/>
              </w:rPr>
              <w:br/>
              <w:t xml:space="preserve">2 </w:t>
            </w:r>
            <w:r w:rsidRPr="005D383F">
              <w:rPr>
                <w:i/>
              </w:rPr>
              <w:t>х</w:t>
            </w:r>
            <w:r w:rsidRPr="005D383F">
              <w:rPr>
                <w:i/>
                <w:lang w:val="en-US"/>
              </w:rPr>
              <w:t xml:space="preserve"> SATA III</w:t>
            </w:r>
            <w:r w:rsidRPr="005D383F">
              <w:rPr>
                <w:i/>
                <w:lang w:val="en-US"/>
              </w:rPr>
              <w:br/>
              <w:t>2 x USB 2.0</w:t>
            </w:r>
            <w:r w:rsidRPr="005D383F">
              <w:rPr>
                <w:lang w:val="ro-MD"/>
              </w:rPr>
              <w:t>;</w:t>
            </w:r>
            <w:r w:rsidRPr="005D383F">
              <w:rPr>
                <w:lang w:val="ro-MD"/>
              </w:rPr>
              <w:br/>
            </w:r>
            <w:r w:rsidRPr="005D383F">
              <w:rPr>
                <w:b/>
                <w:lang w:val="ro-MD"/>
              </w:rPr>
              <w:t>HARD DRIVE: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≥500 GB, SSD,  SATA III, 6 </w:t>
            </w:r>
            <w:proofErr w:type="spellStart"/>
            <w:r w:rsidRPr="005D383F">
              <w:rPr>
                <w:i/>
                <w:lang w:val="en-US"/>
              </w:rPr>
              <w:t>Gbps</w:t>
            </w:r>
            <w:proofErr w:type="spellEnd"/>
            <w:r w:rsidRPr="005D383F">
              <w:rPr>
                <w:lang w:val="ro-MD"/>
              </w:rPr>
              <w:t xml:space="preserve"> ;</w:t>
            </w:r>
            <w:r w:rsidRPr="005D383F">
              <w:rPr>
                <w:lang w:val="ro-MD"/>
              </w:rPr>
              <w:br/>
            </w:r>
            <w:r w:rsidRPr="005D383F">
              <w:rPr>
                <w:b/>
                <w:lang w:val="ro-MD"/>
              </w:rPr>
              <w:t>SOUND CARD: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Integrated (on-board)</w:t>
            </w:r>
            <w:r w:rsidRPr="005D383F">
              <w:rPr>
                <w:lang w:val="ro-MD"/>
              </w:rPr>
              <w:t>;</w:t>
            </w:r>
          </w:p>
          <w:p w:rsidR="005D383F" w:rsidRPr="005D383F" w:rsidRDefault="005D383F" w:rsidP="00D916EC">
            <w:pPr>
              <w:rPr>
                <w:lang w:val="ro-MD"/>
              </w:rPr>
            </w:pPr>
            <w:r w:rsidRPr="005D383F">
              <w:rPr>
                <w:lang w:val="ro-MD"/>
              </w:rPr>
              <w:t xml:space="preserve"> </w:t>
            </w:r>
            <w:r w:rsidRPr="005D383F">
              <w:rPr>
                <w:b/>
                <w:lang w:val="ro-MD"/>
              </w:rPr>
              <w:t>OPTICAL DRIVE: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DVD-RW SATA</w:t>
            </w:r>
            <w:r w:rsidRPr="005D383F">
              <w:rPr>
                <w:lang w:val="ro-MD"/>
              </w:rPr>
              <w:t>;</w:t>
            </w:r>
          </w:p>
          <w:p w:rsidR="005D383F" w:rsidRPr="005D383F" w:rsidRDefault="005D383F" w:rsidP="00D916EC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NETWORK CARD: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on-board, 100/1000 </w:t>
            </w:r>
            <w:proofErr w:type="spellStart"/>
            <w:r w:rsidRPr="005D383F">
              <w:rPr>
                <w:i/>
                <w:lang w:val="en-US"/>
              </w:rPr>
              <w:t>Mbits</w:t>
            </w:r>
            <w:proofErr w:type="spellEnd"/>
            <w:r w:rsidRPr="005D383F">
              <w:rPr>
                <w:i/>
                <w:lang w:val="en-US"/>
              </w:rPr>
              <w:t>/sec LAN subsystem with RJ-45</w:t>
            </w:r>
            <w:r w:rsidRPr="005D383F">
              <w:rPr>
                <w:lang w:val="ro-MD"/>
              </w:rPr>
              <w:t>;</w:t>
            </w:r>
          </w:p>
          <w:p w:rsidR="005D383F" w:rsidRPr="005D383F" w:rsidRDefault="005D383F" w:rsidP="00D916EC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lastRenderedPageBreak/>
              <w:t>POWER SUPPLY UNIT: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>550W and up, ATX 12V 2.3, 120mm fan, 2x2SATA, 3x Peripheral</w:t>
            </w:r>
            <w:r w:rsidRPr="005D383F">
              <w:rPr>
                <w:lang w:val="ro-MD"/>
              </w:rPr>
              <w:t xml:space="preserve"> ;</w:t>
            </w:r>
          </w:p>
          <w:p w:rsidR="005D383F" w:rsidRPr="005D383F" w:rsidRDefault="005D383F" w:rsidP="00D916EC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CASE: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Rear fan 120mm, without holes on top/bottom side</w:t>
            </w:r>
            <w:r w:rsidRPr="005D383F">
              <w:rPr>
                <w:lang w:val="ro-MD"/>
              </w:rPr>
              <w:t xml:space="preserve"> ;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b/>
                <w:lang w:val="ro-MD"/>
              </w:rPr>
              <w:t>KEYBOARD: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USB Standard keyboard, English-Russian;</w:t>
            </w:r>
          </w:p>
          <w:p w:rsidR="005D383F" w:rsidRPr="005D383F" w:rsidRDefault="005D383F" w:rsidP="00D916EC">
            <w:pPr>
              <w:rPr>
                <w:b/>
                <w:i/>
                <w:lang w:val="en-US"/>
              </w:rPr>
            </w:pPr>
            <w:r w:rsidRPr="005D383F">
              <w:rPr>
                <w:b/>
                <w:lang w:val="en-US"/>
              </w:rPr>
              <w:t xml:space="preserve">MOUSE: </w:t>
            </w:r>
            <w:r w:rsidRPr="005D383F">
              <w:rPr>
                <w:i/>
                <w:lang w:val="en-US"/>
              </w:rPr>
              <w:t xml:space="preserve">2 buttons optical scroll mouse, </w:t>
            </w:r>
            <w:proofErr w:type="spellStart"/>
            <w:r w:rsidRPr="005D383F">
              <w:rPr>
                <w:i/>
                <w:lang w:val="en-US"/>
              </w:rPr>
              <w:t>wiriles</w:t>
            </w:r>
            <w:proofErr w:type="spellEnd"/>
            <w:r w:rsidRPr="005D383F">
              <w:rPr>
                <w:i/>
                <w:lang w:val="en-US"/>
              </w:rPr>
              <w:t xml:space="preserve"> - </w:t>
            </w:r>
            <w:proofErr w:type="spellStart"/>
            <w:r w:rsidRPr="005D383F">
              <w:rPr>
                <w:i/>
                <w:lang w:val="en-US"/>
              </w:rPr>
              <w:t>fără</w:t>
            </w:r>
            <w:proofErr w:type="spellEnd"/>
            <w:r w:rsidRPr="005D383F">
              <w:rPr>
                <w:i/>
                <w:lang w:val="en-US"/>
              </w:rPr>
              <w:t xml:space="preserve"> </w:t>
            </w:r>
            <w:proofErr w:type="spellStart"/>
            <w:r w:rsidRPr="005D383F">
              <w:rPr>
                <w:i/>
                <w:lang w:val="en-US"/>
              </w:rPr>
              <w:t>cablu</w:t>
            </w:r>
            <w:proofErr w:type="spellEnd"/>
            <w:r w:rsidRPr="005D383F">
              <w:rPr>
                <w:i/>
                <w:lang w:val="en-US"/>
              </w:rPr>
              <w:t>;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b/>
                <w:lang w:val="ro-RO"/>
              </w:rPr>
              <w:t xml:space="preserve">MONITOR: </w:t>
            </w:r>
            <w:r w:rsidRPr="005D383F">
              <w:rPr>
                <w:i/>
                <w:lang w:val="en-US"/>
              </w:rPr>
              <w:t xml:space="preserve"> TFT-LED Full HD 16:9, active matrix. 27”, response time typical: ≤5 </w:t>
            </w:r>
            <w:proofErr w:type="spellStart"/>
            <w:r w:rsidRPr="005D383F">
              <w:rPr>
                <w:i/>
                <w:lang w:val="en-US"/>
              </w:rPr>
              <w:t>ms</w:t>
            </w:r>
            <w:proofErr w:type="spellEnd"/>
            <w:r w:rsidRPr="005D383F">
              <w:rPr>
                <w:i/>
                <w:lang w:val="en-US"/>
              </w:rPr>
              <w:t xml:space="preserve">, Interfaces DVI-D, HDMI,    </w:t>
            </w:r>
          </w:p>
          <w:p w:rsidR="005D383F" w:rsidRPr="005D383F" w:rsidRDefault="005D383F" w:rsidP="00D916EC">
            <w:pPr>
              <w:rPr>
                <w:lang w:val="ro-MD"/>
              </w:rPr>
            </w:pPr>
            <w:r w:rsidRPr="005D383F">
              <w:rPr>
                <w:i/>
                <w:lang w:val="en-US"/>
              </w:rPr>
              <w:t xml:space="preserve">resolution:1920x1080, Speakers, </w:t>
            </w:r>
            <w:r w:rsidRPr="005D383F">
              <w:rPr>
                <w:lang w:val="ro-MD"/>
              </w:rPr>
              <w:t>HDMI Cable included;</w:t>
            </w:r>
          </w:p>
          <w:p w:rsidR="005D383F" w:rsidRPr="005D383F" w:rsidRDefault="005D383F" w:rsidP="00D916EC">
            <w:pPr>
              <w:rPr>
                <w:i/>
                <w:lang w:val="ro-RO"/>
              </w:rPr>
            </w:pPr>
            <w:r w:rsidRPr="005D383F">
              <w:rPr>
                <w:b/>
                <w:lang w:val="ro-MD"/>
              </w:rPr>
              <w:t xml:space="preserve">SURGE PROTECTOR: </w:t>
            </w:r>
            <w:r w:rsidRPr="00F32A50">
              <w:rPr>
                <w:i/>
                <w:lang w:val="en-US"/>
              </w:rPr>
              <w:t>5 Sockets, 3metri</w:t>
            </w:r>
            <w:r w:rsidRPr="005D383F">
              <w:rPr>
                <w:i/>
                <w:lang w:val="ro-RO"/>
              </w:rPr>
              <w:t>;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b/>
                <w:lang w:val="ro-RO"/>
              </w:rPr>
              <w:t xml:space="preserve">APLICAȚII OFFICE: </w:t>
            </w:r>
            <w:r w:rsidRPr="005D383F">
              <w:rPr>
                <w:i/>
                <w:lang w:val="en-US"/>
              </w:rPr>
              <w:t xml:space="preserve"> Office Home and Business 2016, 64bit, RUS, </w:t>
            </w:r>
            <w:proofErr w:type="spellStart"/>
            <w:r w:rsidRPr="005D383F">
              <w:rPr>
                <w:i/>
                <w:lang w:val="en-US"/>
              </w:rPr>
              <w:t>instalat</w:t>
            </w:r>
            <w:proofErr w:type="spellEnd"/>
            <w:r w:rsidRPr="005D383F">
              <w:rPr>
                <w:i/>
                <w:lang w:val="en-US"/>
              </w:rPr>
              <w:t>;</w:t>
            </w:r>
          </w:p>
          <w:p w:rsidR="005D383F" w:rsidRPr="005D383F" w:rsidRDefault="005D383F" w:rsidP="00D916EC">
            <w:pPr>
              <w:rPr>
                <w:i/>
                <w:lang w:val="en-US"/>
              </w:rPr>
            </w:pPr>
            <w:r w:rsidRPr="005D383F">
              <w:rPr>
                <w:b/>
                <w:lang w:val="en-US"/>
              </w:rPr>
              <w:t xml:space="preserve">SISTEM DE OPERARE: </w:t>
            </w:r>
            <w:r w:rsidRPr="005D383F">
              <w:rPr>
                <w:i/>
                <w:lang w:val="en-US"/>
              </w:rPr>
              <w:t xml:space="preserve"> Windows 10 Professional 64bit, RUS, </w:t>
            </w:r>
            <w:proofErr w:type="spellStart"/>
            <w:r w:rsidRPr="005D383F">
              <w:rPr>
                <w:i/>
                <w:lang w:val="en-US"/>
              </w:rPr>
              <w:t>instalat</w:t>
            </w:r>
            <w:proofErr w:type="spellEnd"/>
            <w:r w:rsidRPr="005D383F">
              <w:rPr>
                <w:i/>
                <w:lang w:val="en-US"/>
              </w:rPr>
              <w:t>;</w:t>
            </w:r>
          </w:p>
          <w:p w:rsidR="005F61AE" w:rsidRPr="00C00499" w:rsidRDefault="005D383F" w:rsidP="00D916EC">
            <w:pPr>
              <w:rPr>
                <w:lang w:val="en-US"/>
              </w:rPr>
            </w:pPr>
            <w:r w:rsidRPr="005D383F">
              <w:rPr>
                <w:b/>
                <w:lang w:val="en-US"/>
              </w:rPr>
              <w:t xml:space="preserve">GARANȚIA: </w:t>
            </w:r>
            <w:r w:rsidRPr="005D383F">
              <w:rPr>
                <w:i/>
                <w:lang w:val="en-US"/>
              </w:rPr>
              <w:t xml:space="preserve">36 </w:t>
            </w:r>
            <w:proofErr w:type="spellStart"/>
            <w:r w:rsidRPr="005D383F">
              <w:rPr>
                <w:i/>
                <w:lang w:val="en-US"/>
              </w:rPr>
              <w:t>luni</w:t>
            </w:r>
            <w:proofErr w:type="spellEnd"/>
            <w:r w:rsidRPr="005D383F">
              <w:rPr>
                <w:i/>
                <w:lang w:val="en-US"/>
              </w:rPr>
              <w:t>.</w:t>
            </w:r>
          </w:p>
        </w:tc>
      </w:tr>
      <w:tr w:rsidR="005F61AE" w:rsidRPr="00C00499" w:rsidTr="00C14680">
        <w:trPr>
          <w:gridAfter w:val="1"/>
          <w:wAfter w:w="114" w:type="dxa"/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AE" w:rsidRPr="00C00499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AE" w:rsidRPr="00C00499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30213300-8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95" w:rsidRPr="001D0C95" w:rsidRDefault="001D0C95" w:rsidP="001D0C95">
            <w:pPr>
              <w:jc w:val="center"/>
              <w:rPr>
                <w:szCs w:val="28"/>
                <w:lang w:val="en-US"/>
              </w:rPr>
            </w:pPr>
            <w:proofErr w:type="spellStart"/>
            <w:r w:rsidRPr="001D0C95">
              <w:rPr>
                <w:szCs w:val="28"/>
                <w:lang w:val="en-US"/>
              </w:rPr>
              <w:t>Lotul</w:t>
            </w:r>
            <w:proofErr w:type="spellEnd"/>
            <w:r w:rsidRPr="001D0C95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</w:p>
          <w:p w:rsidR="005F61AE" w:rsidRPr="00A058CB" w:rsidRDefault="00A058CB" w:rsidP="004B0D51">
            <w:pPr>
              <w:jc w:val="center"/>
              <w:rPr>
                <w:szCs w:val="28"/>
                <w:lang w:val="en-US"/>
              </w:rPr>
            </w:pPr>
            <w:r w:rsidRPr="00A058CB">
              <w:rPr>
                <w:szCs w:val="28"/>
                <w:lang w:val="en-US"/>
              </w:rPr>
              <w:t xml:space="preserve">Computer de </w:t>
            </w:r>
            <w:proofErr w:type="spellStart"/>
            <w:r w:rsidRPr="00A058CB">
              <w:rPr>
                <w:szCs w:val="2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AE" w:rsidRPr="00C00499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AE" w:rsidRPr="00C00499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3F" w:rsidRPr="005D383F" w:rsidRDefault="005D383F" w:rsidP="00D05252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PROCESOR: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</w:t>
            </w:r>
            <w:proofErr w:type="spellStart"/>
            <w:r w:rsidRPr="005D383F">
              <w:rPr>
                <w:i/>
                <w:lang w:val="en-US"/>
              </w:rPr>
              <w:t>Frecvenţa</w:t>
            </w:r>
            <w:proofErr w:type="spellEnd"/>
            <w:r w:rsidRPr="005D383F">
              <w:rPr>
                <w:i/>
                <w:lang w:val="en-US"/>
              </w:rPr>
              <w:t xml:space="preserve">  ≥3.4 GHz, cash 9mb, Core i3 (</w:t>
            </w:r>
            <w:proofErr w:type="spellStart"/>
            <w:r w:rsidRPr="005D383F">
              <w:rPr>
                <w:i/>
                <w:lang w:val="en-US"/>
              </w:rPr>
              <w:t>generația</w:t>
            </w:r>
            <w:proofErr w:type="spellEnd"/>
            <w:r w:rsidRPr="005D383F">
              <w:rPr>
                <w:i/>
                <w:lang w:val="en-US"/>
              </w:rPr>
              <w:t xml:space="preserve"> 8) ≥  Integrated Graphics, </w:t>
            </w:r>
            <w:proofErr w:type="spellStart"/>
            <w:r w:rsidRPr="005D383F">
              <w:rPr>
                <w:i/>
                <w:lang w:val="en-US"/>
              </w:rPr>
              <w:t>sau</w:t>
            </w:r>
            <w:proofErr w:type="spellEnd"/>
            <w:r w:rsidRPr="005D383F">
              <w:rPr>
                <w:i/>
                <w:lang w:val="en-US"/>
              </w:rPr>
              <w:t xml:space="preserve"> </w:t>
            </w:r>
            <w:proofErr w:type="spellStart"/>
            <w:r w:rsidRPr="005D383F">
              <w:rPr>
                <w:i/>
                <w:lang w:val="en-US"/>
              </w:rPr>
              <w:t>echivalent</w:t>
            </w:r>
            <w:proofErr w:type="spellEnd"/>
            <w:r w:rsidRPr="005D383F">
              <w:rPr>
                <w:lang w:val="ro-MD"/>
              </w:rPr>
              <w:t>;</w:t>
            </w:r>
          </w:p>
          <w:p w:rsidR="005D383F" w:rsidRPr="005D383F" w:rsidRDefault="005D383F" w:rsidP="00D05252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MEMORY:</w:t>
            </w:r>
            <w:r w:rsidRPr="005D383F">
              <w:rPr>
                <w:i/>
                <w:lang w:val="en-US"/>
              </w:rPr>
              <w:t xml:space="preserve"> 1x8Gb DDR4  ≥2400 MHz</w:t>
            </w:r>
            <w:r w:rsidRPr="005D383F">
              <w:rPr>
                <w:lang w:val="ro-MD"/>
              </w:rPr>
              <w:t>;</w:t>
            </w:r>
          </w:p>
          <w:p w:rsidR="005D383F" w:rsidRPr="005D383F" w:rsidRDefault="005D383F" w:rsidP="00D05252">
            <w:pPr>
              <w:rPr>
                <w:b/>
                <w:lang w:val="ro-MD"/>
              </w:rPr>
            </w:pPr>
            <w:r w:rsidRPr="005D383F">
              <w:rPr>
                <w:b/>
                <w:lang w:val="ro-MD"/>
              </w:rPr>
              <w:t>MAINBOARD: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Memory Support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2xDDR4 DIMM  Dual Channel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Expansion Slots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1 x PCI Express x16 ver. ≥2.0</w:t>
            </w:r>
            <w:r w:rsidRPr="005D383F">
              <w:rPr>
                <w:i/>
                <w:lang w:val="en-US"/>
              </w:rPr>
              <w:br/>
              <w:t>External Ports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 xml:space="preserve">1 x DVI  port 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1 x HDMI port</w:t>
            </w:r>
            <w:r w:rsidRPr="005D383F">
              <w:rPr>
                <w:i/>
                <w:lang w:val="en-US"/>
              </w:rPr>
              <w:br/>
              <w:t>1 x LAN (RJ45)</w:t>
            </w:r>
            <w:r w:rsidRPr="005D383F">
              <w:rPr>
                <w:i/>
                <w:lang w:val="en-US"/>
              </w:rPr>
              <w:br/>
              <w:t>2 x USB 3.0</w:t>
            </w:r>
            <w:r w:rsidRPr="005D383F">
              <w:rPr>
                <w:i/>
                <w:lang w:val="en-US"/>
              </w:rPr>
              <w:br/>
              <w:t>4 x USB 2.0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>Internal  Ports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i/>
                <w:lang w:val="en-US"/>
              </w:rPr>
              <w:t xml:space="preserve">3 </w:t>
            </w:r>
            <w:r w:rsidRPr="005D383F">
              <w:rPr>
                <w:i/>
              </w:rPr>
              <w:t>х</w:t>
            </w:r>
            <w:r w:rsidRPr="005D383F">
              <w:rPr>
                <w:i/>
                <w:lang w:val="en-US"/>
              </w:rPr>
              <w:t xml:space="preserve"> SATA II</w:t>
            </w:r>
            <w:r w:rsidRPr="005D383F">
              <w:rPr>
                <w:i/>
                <w:lang w:val="en-US"/>
              </w:rPr>
              <w:br/>
              <w:t xml:space="preserve">2 </w:t>
            </w:r>
            <w:r w:rsidRPr="005D383F">
              <w:rPr>
                <w:i/>
              </w:rPr>
              <w:t>х</w:t>
            </w:r>
            <w:r w:rsidRPr="005D383F">
              <w:rPr>
                <w:i/>
                <w:lang w:val="en-US"/>
              </w:rPr>
              <w:t xml:space="preserve"> SATA III</w:t>
            </w:r>
            <w:r w:rsidRPr="005D383F">
              <w:rPr>
                <w:i/>
                <w:lang w:val="en-US"/>
              </w:rPr>
              <w:br/>
              <w:t>2 x USB 2.0</w:t>
            </w:r>
          </w:p>
          <w:p w:rsidR="005D383F" w:rsidRPr="005D383F" w:rsidRDefault="005D383F" w:rsidP="00D05252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HARD DRIVE: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≥500 GB, SSD,  SATA III, 6 </w:t>
            </w:r>
            <w:proofErr w:type="spellStart"/>
            <w:r w:rsidRPr="005D383F">
              <w:rPr>
                <w:i/>
                <w:lang w:val="en-US"/>
              </w:rPr>
              <w:t>Gbps</w:t>
            </w:r>
            <w:proofErr w:type="spellEnd"/>
            <w:r w:rsidRPr="005D383F">
              <w:rPr>
                <w:lang w:val="ro-MD"/>
              </w:rPr>
              <w:t>;</w:t>
            </w:r>
            <w:r w:rsidRPr="005D383F">
              <w:rPr>
                <w:lang w:val="ro-MD"/>
              </w:rPr>
              <w:br/>
            </w:r>
            <w:r w:rsidRPr="005D383F">
              <w:rPr>
                <w:b/>
                <w:lang w:val="ro-MD"/>
              </w:rPr>
              <w:t>SOUND CARD: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Integrated (on-board)</w:t>
            </w:r>
            <w:r w:rsidRPr="005D383F">
              <w:rPr>
                <w:lang w:val="ro-MD"/>
              </w:rPr>
              <w:t>;</w:t>
            </w:r>
          </w:p>
          <w:p w:rsidR="005D383F" w:rsidRPr="005D383F" w:rsidRDefault="005D383F" w:rsidP="00D05252">
            <w:pPr>
              <w:rPr>
                <w:lang w:val="ro-MD"/>
              </w:rPr>
            </w:pPr>
            <w:r w:rsidRPr="005D383F">
              <w:rPr>
                <w:lang w:val="ro-MD"/>
              </w:rPr>
              <w:t xml:space="preserve"> </w:t>
            </w:r>
            <w:r w:rsidRPr="005D383F">
              <w:rPr>
                <w:b/>
                <w:lang w:val="ro-MD"/>
              </w:rPr>
              <w:t>OPTICAL DRIVE: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DVD-RW SATA</w:t>
            </w:r>
            <w:r w:rsidRPr="005D383F">
              <w:rPr>
                <w:lang w:val="ro-MD"/>
              </w:rPr>
              <w:t>;</w:t>
            </w:r>
          </w:p>
          <w:p w:rsidR="005D383F" w:rsidRPr="005D383F" w:rsidRDefault="005D383F" w:rsidP="00D05252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NETWORK CARD: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on-board, 100/1000 </w:t>
            </w:r>
            <w:proofErr w:type="spellStart"/>
            <w:r w:rsidRPr="005D383F">
              <w:rPr>
                <w:i/>
                <w:lang w:val="en-US"/>
              </w:rPr>
              <w:t>Mbits</w:t>
            </w:r>
            <w:proofErr w:type="spellEnd"/>
            <w:r w:rsidRPr="005D383F">
              <w:rPr>
                <w:i/>
                <w:lang w:val="en-US"/>
              </w:rPr>
              <w:t>/sec LAN subsystem with RJ-45</w:t>
            </w:r>
            <w:r w:rsidRPr="005D383F">
              <w:rPr>
                <w:lang w:val="ro-MD"/>
              </w:rPr>
              <w:t>;</w:t>
            </w:r>
          </w:p>
          <w:p w:rsidR="005D383F" w:rsidRPr="005D383F" w:rsidRDefault="005D383F" w:rsidP="00D05252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POWER SUPPLY UNIT: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>550W and up, ATX 12V 2.3, 120mm fan, 2x2SATA, 3x Peripheral</w:t>
            </w:r>
            <w:r w:rsidRPr="005D383F">
              <w:rPr>
                <w:lang w:val="ro-MD"/>
              </w:rPr>
              <w:t xml:space="preserve"> ;</w:t>
            </w:r>
          </w:p>
          <w:p w:rsidR="005D383F" w:rsidRPr="005D383F" w:rsidRDefault="005D383F" w:rsidP="00D05252">
            <w:pPr>
              <w:rPr>
                <w:lang w:val="ro-MD"/>
              </w:rPr>
            </w:pPr>
            <w:r w:rsidRPr="005D383F">
              <w:rPr>
                <w:b/>
                <w:lang w:val="ro-MD"/>
              </w:rPr>
              <w:t>CASE: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Rear fan 120mm, without holes on top/bottom side</w:t>
            </w:r>
            <w:r w:rsidRPr="005D383F">
              <w:rPr>
                <w:lang w:val="ro-MD"/>
              </w:rPr>
              <w:t xml:space="preserve"> ;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b/>
                <w:lang w:val="ro-MD"/>
              </w:rPr>
              <w:t>KEYBOARD:</w:t>
            </w:r>
            <w:r w:rsidRPr="005D383F">
              <w:rPr>
                <w:lang w:val="ro-MD"/>
              </w:rPr>
              <w:t xml:space="preserve"> </w:t>
            </w:r>
            <w:r w:rsidRPr="005D383F">
              <w:rPr>
                <w:i/>
                <w:lang w:val="en-US"/>
              </w:rPr>
              <w:t xml:space="preserve"> USB Standard keyboard, English-Russian;</w:t>
            </w:r>
          </w:p>
          <w:p w:rsidR="005D383F" w:rsidRPr="005D383F" w:rsidRDefault="005D383F" w:rsidP="00D05252">
            <w:pPr>
              <w:rPr>
                <w:b/>
                <w:i/>
                <w:lang w:val="en-US"/>
              </w:rPr>
            </w:pPr>
            <w:r w:rsidRPr="005D383F">
              <w:rPr>
                <w:b/>
                <w:lang w:val="en-US"/>
              </w:rPr>
              <w:t xml:space="preserve">MOUSE: </w:t>
            </w:r>
            <w:r w:rsidRPr="005D383F">
              <w:rPr>
                <w:i/>
                <w:lang w:val="en-US"/>
              </w:rPr>
              <w:t>USB 2 buttons optical scroll mouse;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b/>
                <w:lang w:val="ro-RO"/>
              </w:rPr>
              <w:t xml:space="preserve">MONITOR: </w:t>
            </w:r>
            <w:r w:rsidRPr="005D383F">
              <w:rPr>
                <w:i/>
                <w:lang w:val="en-US"/>
              </w:rPr>
              <w:t xml:space="preserve"> TFT-LED Full HD 16:9, active matrix. 24”, response time typical: ≤5 </w:t>
            </w:r>
            <w:proofErr w:type="spellStart"/>
            <w:r w:rsidRPr="005D383F">
              <w:rPr>
                <w:i/>
                <w:lang w:val="en-US"/>
              </w:rPr>
              <w:t>ms</w:t>
            </w:r>
            <w:proofErr w:type="spellEnd"/>
            <w:r w:rsidRPr="005D383F">
              <w:rPr>
                <w:i/>
                <w:lang w:val="en-US"/>
              </w:rPr>
              <w:t xml:space="preserve">, Interfaces DVI-D, HDMI,    </w:t>
            </w:r>
          </w:p>
          <w:p w:rsidR="005D383F" w:rsidRPr="005D383F" w:rsidRDefault="005D383F" w:rsidP="00D05252">
            <w:pPr>
              <w:rPr>
                <w:lang w:val="ro-MD"/>
              </w:rPr>
            </w:pPr>
            <w:r w:rsidRPr="005D383F">
              <w:rPr>
                <w:i/>
                <w:lang w:val="en-US"/>
              </w:rPr>
              <w:t xml:space="preserve">resolution:1920x1080, Speakers, </w:t>
            </w:r>
            <w:r w:rsidRPr="005D383F">
              <w:rPr>
                <w:i/>
                <w:lang w:val="ro-MD"/>
              </w:rPr>
              <w:t>HDMI Cable included</w:t>
            </w:r>
            <w:r w:rsidRPr="005D383F">
              <w:rPr>
                <w:lang w:val="ro-MD"/>
              </w:rPr>
              <w:t>;</w:t>
            </w:r>
          </w:p>
          <w:p w:rsidR="005D383F" w:rsidRPr="005D383F" w:rsidRDefault="005D383F" w:rsidP="00D05252">
            <w:pPr>
              <w:rPr>
                <w:i/>
                <w:lang w:val="ro-RO"/>
              </w:rPr>
            </w:pPr>
            <w:r w:rsidRPr="005D383F">
              <w:rPr>
                <w:b/>
                <w:lang w:val="ro-MD"/>
              </w:rPr>
              <w:t xml:space="preserve">SURGE PROTECTOR: </w:t>
            </w:r>
            <w:r w:rsidRPr="00F32A50">
              <w:rPr>
                <w:i/>
                <w:lang w:val="en-US"/>
              </w:rPr>
              <w:t>5 Sockets, 3metri</w:t>
            </w:r>
            <w:r w:rsidRPr="005D383F">
              <w:rPr>
                <w:i/>
                <w:lang w:val="ro-RO"/>
              </w:rPr>
              <w:t>;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b/>
                <w:lang w:val="ro-RO"/>
              </w:rPr>
              <w:t xml:space="preserve">APLICAȚII OFFICE: </w:t>
            </w:r>
            <w:r w:rsidRPr="005D383F">
              <w:rPr>
                <w:i/>
                <w:lang w:val="en-US"/>
              </w:rPr>
              <w:t xml:space="preserve"> Office Home and Business 2016, 64bit, RUS, </w:t>
            </w:r>
            <w:proofErr w:type="spellStart"/>
            <w:r w:rsidRPr="005D383F">
              <w:rPr>
                <w:i/>
                <w:lang w:val="en-US"/>
              </w:rPr>
              <w:t>instalat</w:t>
            </w:r>
            <w:proofErr w:type="spellEnd"/>
            <w:r w:rsidRPr="005D383F">
              <w:rPr>
                <w:i/>
                <w:lang w:val="en-US"/>
              </w:rPr>
              <w:t>;</w:t>
            </w:r>
          </w:p>
          <w:p w:rsidR="005D383F" w:rsidRPr="005D383F" w:rsidRDefault="005D383F" w:rsidP="00D05252">
            <w:pPr>
              <w:rPr>
                <w:i/>
                <w:lang w:val="en-US"/>
              </w:rPr>
            </w:pPr>
            <w:r w:rsidRPr="005D383F">
              <w:rPr>
                <w:b/>
                <w:lang w:val="en-US"/>
              </w:rPr>
              <w:t xml:space="preserve">SISTEM DE OPERARE: </w:t>
            </w:r>
            <w:r w:rsidRPr="005D383F">
              <w:rPr>
                <w:i/>
                <w:lang w:val="en-US"/>
              </w:rPr>
              <w:t xml:space="preserve"> Windows 10 Professional 64bit, RUS, </w:t>
            </w:r>
            <w:proofErr w:type="spellStart"/>
            <w:r w:rsidRPr="005D383F">
              <w:rPr>
                <w:i/>
                <w:lang w:val="en-US"/>
              </w:rPr>
              <w:t>instalat</w:t>
            </w:r>
            <w:proofErr w:type="spellEnd"/>
            <w:r w:rsidRPr="005D383F">
              <w:rPr>
                <w:i/>
                <w:lang w:val="en-US"/>
              </w:rPr>
              <w:t>;</w:t>
            </w:r>
          </w:p>
          <w:p w:rsidR="005F61AE" w:rsidRPr="00C00499" w:rsidRDefault="005D383F" w:rsidP="00D05252">
            <w:pPr>
              <w:rPr>
                <w:lang w:val="en-US"/>
              </w:rPr>
            </w:pPr>
            <w:r w:rsidRPr="005D383F">
              <w:rPr>
                <w:b/>
                <w:lang w:val="en-US"/>
              </w:rPr>
              <w:t xml:space="preserve">GARANȚIA: </w:t>
            </w:r>
            <w:r w:rsidRPr="005D383F">
              <w:rPr>
                <w:i/>
                <w:lang w:val="en-US"/>
              </w:rPr>
              <w:t xml:space="preserve">36 </w:t>
            </w:r>
            <w:proofErr w:type="spellStart"/>
            <w:r w:rsidRPr="005D383F">
              <w:rPr>
                <w:i/>
                <w:lang w:val="en-US"/>
              </w:rPr>
              <w:t>luni</w:t>
            </w:r>
            <w:proofErr w:type="spellEnd"/>
            <w:r w:rsidRPr="005D383F">
              <w:rPr>
                <w:i/>
                <w:lang w:val="en-US"/>
              </w:rPr>
              <w:t>.</w:t>
            </w:r>
          </w:p>
        </w:tc>
      </w:tr>
      <w:tr w:rsidR="00A058CB" w:rsidRPr="00C00499" w:rsidTr="00C14680">
        <w:trPr>
          <w:gridAfter w:val="1"/>
          <w:wAfter w:w="114" w:type="dxa"/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30232110-8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Pr="00A058CB" w:rsidRDefault="001D0C95" w:rsidP="004B0D51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Lotul</w:t>
            </w:r>
            <w:proofErr w:type="spellEnd"/>
            <w:r>
              <w:rPr>
                <w:szCs w:val="28"/>
                <w:lang w:val="en-US"/>
              </w:rPr>
              <w:t xml:space="preserve"> 3 </w:t>
            </w:r>
            <w:proofErr w:type="spellStart"/>
            <w:r w:rsidR="00A058CB">
              <w:rPr>
                <w:szCs w:val="28"/>
                <w:lang w:val="en-US"/>
              </w:rPr>
              <w:t>Imprimantă</w:t>
            </w:r>
            <w:proofErr w:type="spellEnd"/>
            <w:r w:rsidR="00A058CB">
              <w:rPr>
                <w:szCs w:val="28"/>
                <w:lang w:val="en-US"/>
              </w:rPr>
              <w:t xml:space="preserve"> laser 3x1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Default="00A44BE8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ro-MD"/>
              </w:rPr>
              <w:t>VITEZA:</w:t>
            </w:r>
            <w:r w:rsidRPr="00C14680">
              <w:rPr>
                <w:bCs/>
                <w:lang w:val="ro-MD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30 ppm A4;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ro-MD"/>
              </w:rPr>
              <w:t>MEMORIE:</w:t>
            </w:r>
            <w:r w:rsidRPr="00C14680">
              <w:rPr>
                <w:bCs/>
                <w:lang w:val="ro-MD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512 MB;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ro-MD"/>
              </w:rPr>
              <w:t>REZOLUȚIE COPIERE:</w:t>
            </w:r>
            <w:r w:rsidRPr="00C14680">
              <w:rPr>
                <w:bCs/>
                <w:lang w:val="ro-MD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600x600 dpi;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lastRenderedPageBreak/>
              <w:t>FUNCȚII COPIERE:</w:t>
            </w:r>
            <w:r w:rsidRPr="00C14680">
              <w:rPr>
                <w:bCs/>
                <w:i/>
                <w:lang w:val="en-US"/>
              </w:rPr>
              <w:t xml:space="preserve"> </w:t>
            </w:r>
            <w:r w:rsidRPr="00C14680">
              <w:rPr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Funcţii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copiere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: </w:t>
            </w:r>
            <w:proofErr w:type="spellStart"/>
            <w:r w:rsidRPr="00C14680">
              <w:rPr>
                <w:bCs/>
                <w:i/>
                <w:lang w:val="en-US"/>
              </w:rPr>
              <w:t>micsorare</w:t>
            </w:r>
            <w:proofErr w:type="spellEnd"/>
            <w:r w:rsidRPr="00C14680">
              <w:rPr>
                <w:bCs/>
                <w:i/>
                <w:lang w:val="en-US"/>
              </w:rPr>
              <w:t>/</w:t>
            </w:r>
            <w:proofErr w:type="spellStart"/>
            <w:r w:rsidRPr="00C14680">
              <w:rPr>
                <w:bCs/>
                <w:i/>
                <w:lang w:val="en-US"/>
              </w:rPr>
              <w:t>marire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(25 - 400%); Fixe: 25%, 50%, 70%, 100%, 141%, 200%, 400%; </w:t>
            </w:r>
            <w:proofErr w:type="spellStart"/>
            <w:r w:rsidRPr="00C14680">
              <w:rPr>
                <w:bCs/>
                <w:i/>
                <w:lang w:val="en-US"/>
              </w:rPr>
              <w:t>copii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1-999;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DUPLEX:</w:t>
            </w:r>
            <w:r w:rsidRPr="00C14680">
              <w:rPr>
                <w:bCs/>
                <w:i/>
                <w:lang w:val="en-US"/>
              </w:rPr>
              <w:t xml:space="preserve"> Da;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DADF:</w:t>
            </w:r>
            <w:r w:rsidRPr="00C14680">
              <w:rPr>
                <w:bCs/>
                <w:i/>
                <w:lang w:val="en-US"/>
              </w:rPr>
              <w:t xml:space="preserve"> Da.</w:t>
            </w:r>
          </w:p>
          <w:p w:rsidR="00C14680" w:rsidRPr="00C14680" w:rsidRDefault="00C14680" w:rsidP="00D05252">
            <w:pPr>
              <w:rPr>
                <w:b/>
                <w:bCs/>
                <w:i/>
                <w:lang w:val="ro-MD"/>
              </w:rPr>
            </w:pPr>
            <w:r w:rsidRPr="00C14680">
              <w:rPr>
                <w:b/>
                <w:bCs/>
                <w:i/>
                <w:lang w:val="ro-MD"/>
              </w:rPr>
              <w:t>SPECIFICAȚII IMPRIMARE</w:t>
            </w:r>
          </w:p>
          <w:p w:rsidR="00C14680" w:rsidRPr="00C14680" w:rsidRDefault="00C14680" w:rsidP="00D05252">
            <w:pPr>
              <w:rPr>
                <w:b/>
                <w:bCs/>
                <w:i/>
                <w:lang w:val="en-US"/>
              </w:rPr>
            </w:pPr>
            <w:r w:rsidRPr="00C14680">
              <w:rPr>
                <w:b/>
                <w:bCs/>
                <w:lang w:val="ro-MD"/>
              </w:rPr>
              <w:t>REZOLUȚIE IMPRIMARE:</w:t>
            </w:r>
            <w:r w:rsidRPr="00C14680">
              <w:rPr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Rezoluţie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: </w:t>
            </w:r>
            <w:proofErr w:type="spellStart"/>
            <w:r w:rsidRPr="00C14680">
              <w:rPr>
                <w:bCs/>
                <w:i/>
                <w:lang w:val="en-US"/>
              </w:rPr>
              <w:t>pana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la 1200 x 1200 dpi image quality;</w:t>
            </w:r>
          </w:p>
          <w:p w:rsidR="00C14680" w:rsidRPr="00C14680" w:rsidRDefault="00C14680" w:rsidP="00D05252">
            <w:pPr>
              <w:rPr>
                <w:b/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DUPLEX AUTOMAT:</w:t>
            </w:r>
            <w:r w:rsidRPr="00C14680">
              <w:rPr>
                <w:b/>
                <w:bCs/>
                <w:i/>
                <w:lang w:val="en-US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Da;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PROCESOR:</w:t>
            </w:r>
            <w:r w:rsidRPr="00C14680">
              <w:rPr>
                <w:b/>
                <w:bCs/>
                <w:i/>
                <w:lang w:val="en-US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400 MHz;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CONECTIVITATE:</w:t>
            </w:r>
            <w:r w:rsidRPr="00C14680">
              <w:rPr>
                <w:b/>
                <w:bCs/>
                <w:i/>
                <w:lang w:val="en-US"/>
              </w:rPr>
              <w:t xml:space="preserve"> </w:t>
            </w:r>
            <w:r w:rsidRPr="00C14680">
              <w:rPr>
                <w:i/>
                <w:lang w:val="en-US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Ethernet (100Base-TX/10Base-T), USB Host I/F 2.0 x 1 port, USB Device 1.0 x 1 port;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LIMBAJE DE IMPRIMARE:</w:t>
            </w:r>
            <w:r w:rsidRPr="00C14680">
              <w:rPr>
                <w:b/>
                <w:bCs/>
                <w:i/>
                <w:lang w:val="en-US"/>
              </w:rPr>
              <w:t xml:space="preserve"> </w:t>
            </w:r>
            <w:r w:rsidRPr="00C14680">
              <w:rPr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Limbaj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de </w:t>
            </w:r>
            <w:proofErr w:type="spellStart"/>
            <w:r w:rsidRPr="00C14680">
              <w:rPr>
                <w:bCs/>
                <w:i/>
                <w:lang w:val="en-US"/>
              </w:rPr>
              <w:t>imprimare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: </w:t>
            </w:r>
            <w:proofErr w:type="spellStart"/>
            <w:r w:rsidRPr="00C14680">
              <w:rPr>
                <w:bCs/>
                <w:i/>
                <w:lang w:val="en-US"/>
              </w:rPr>
              <w:t>emulări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PCL® 6 </w:t>
            </w:r>
            <w:proofErr w:type="spellStart"/>
            <w:r w:rsidRPr="00C14680">
              <w:rPr>
                <w:bCs/>
                <w:i/>
                <w:lang w:val="en-US"/>
              </w:rPr>
              <w:t>si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PCL®5e, PDF 1.4, </w:t>
            </w:r>
            <w:proofErr w:type="spellStart"/>
            <w:r w:rsidRPr="00C14680">
              <w:rPr>
                <w:bCs/>
                <w:i/>
                <w:lang w:val="en-US"/>
              </w:rPr>
              <w:t>compatibilitate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PostScript® 3™, UFRII-LT;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FUNCȚII IMPRIMARE:</w:t>
            </w:r>
            <w:r w:rsidRPr="00C14680">
              <w:rPr>
                <w:b/>
                <w:bCs/>
                <w:i/>
                <w:lang w:val="en-US"/>
              </w:rPr>
              <w:t xml:space="preserve"> </w:t>
            </w:r>
            <w:r w:rsidRPr="00C14680">
              <w:rPr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Pagini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cu </w:t>
            </w:r>
            <w:proofErr w:type="spellStart"/>
            <w:r w:rsidRPr="00C14680">
              <w:rPr>
                <w:bCs/>
                <w:i/>
                <w:lang w:val="en-US"/>
              </w:rPr>
              <w:t>dimensiuni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personalizate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, </w:t>
            </w:r>
            <w:proofErr w:type="spellStart"/>
            <w:r w:rsidRPr="00C14680">
              <w:rPr>
                <w:bCs/>
                <w:i/>
                <w:lang w:val="en-US"/>
              </w:rPr>
              <w:t>filigran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, </w:t>
            </w:r>
            <w:proofErr w:type="spellStart"/>
            <w:r w:rsidRPr="00C14680">
              <w:rPr>
                <w:bCs/>
                <w:i/>
                <w:lang w:val="en-US"/>
              </w:rPr>
              <w:t>imprimare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tip poster, N-Up, </w:t>
            </w:r>
            <w:proofErr w:type="spellStart"/>
            <w:r w:rsidRPr="00C14680">
              <w:rPr>
                <w:bCs/>
                <w:i/>
                <w:lang w:val="en-US"/>
              </w:rPr>
              <w:t>dimensionare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la </w:t>
            </w:r>
            <w:proofErr w:type="spellStart"/>
            <w:r w:rsidRPr="00C14680">
              <w:rPr>
                <w:bCs/>
                <w:i/>
                <w:lang w:val="en-US"/>
              </w:rPr>
              <w:t>formatul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paginii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, </w:t>
            </w:r>
            <w:proofErr w:type="spellStart"/>
            <w:r w:rsidRPr="00C14680">
              <w:rPr>
                <w:bCs/>
                <w:i/>
                <w:lang w:val="en-US"/>
              </w:rPr>
              <w:t>micsorare</w:t>
            </w:r>
            <w:proofErr w:type="spellEnd"/>
            <w:r w:rsidRPr="00C14680">
              <w:rPr>
                <w:bCs/>
                <w:i/>
                <w:lang w:val="en-US"/>
              </w:rPr>
              <w:t>/</w:t>
            </w:r>
            <w:proofErr w:type="spellStart"/>
            <w:r w:rsidRPr="00C14680">
              <w:rPr>
                <w:bCs/>
                <w:i/>
                <w:lang w:val="en-US"/>
              </w:rPr>
              <w:t>marire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, mod economic </w:t>
            </w:r>
            <w:proofErr w:type="spellStart"/>
            <w:r w:rsidRPr="00C14680">
              <w:rPr>
                <w:bCs/>
                <w:i/>
                <w:lang w:val="en-US"/>
              </w:rPr>
              <w:t>pentru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toner, </w:t>
            </w:r>
            <w:proofErr w:type="spellStart"/>
            <w:r w:rsidRPr="00C14680">
              <w:rPr>
                <w:bCs/>
                <w:i/>
                <w:lang w:val="en-US"/>
              </w:rPr>
              <w:t>imprimare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de la un </w:t>
            </w:r>
            <w:proofErr w:type="spellStart"/>
            <w:r w:rsidRPr="00C14680">
              <w:rPr>
                <w:bCs/>
                <w:i/>
                <w:lang w:val="en-US"/>
              </w:rPr>
              <w:t>dispozitiv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de </w:t>
            </w:r>
            <w:proofErr w:type="spellStart"/>
            <w:r w:rsidRPr="00C14680">
              <w:rPr>
                <w:bCs/>
                <w:i/>
                <w:lang w:val="en-US"/>
              </w:rPr>
              <w:t>memorie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USB;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SISTEME OPERAȚIONALE:</w:t>
            </w:r>
            <w:r w:rsidRPr="00C14680">
              <w:rPr>
                <w:b/>
                <w:bCs/>
                <w:i/>
                <w:lang w:val="en-US"/>
              </w:rPr>
              <w:t xml:space="preserve"> </w:t>
            </w:r>
            <w:r w:rsidRPr="00C14680">
              <w:rPr>
                <w:i/>
                <w:lang w:val="en-US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Microsoft® Windows® XP SP3, Server 2003, Server 2008, Vista, 7, 8, 10, (32- and 64- bit), Mac OS® 10.5.</w:t>
            </w:r>
          </w:p>
          <w:p w:rsidR="00C14680" w:rsidRPr="00C14680" w:rsidRDefault="00C14680" w:rsidP="00D05252">
            <w:pPr>
              <w:rPr>
                <w:b/>
                <w:bCs/>
                <w:i/>
                <w:lang w:val="en-US"/>
              </w:rPr>
            </w:pPr>
            <w:r w:rsidRPr="00C14680">
              <w:rPr>
                <w:b/>
                <w:bCs/>
                <w:i/>
                <w:lang w:val="en-US"/>
              </w:rPr>
              <w:t>SPECIFICAȚII SCANARE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REZOLUȚIE SCANARE:</w:t>
            </w:r>
            <w:r w:rsidRPr="00C14680">
              <w:rPr>
                <w:b/>
                <w:bCs/>
                <w:i/>
                <w:lang w:val="en-US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9600x9600 dpi;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 xml:space="preserve">SCANARE </w:t>
            </w:r>
            <w:proofErr w:type="spellStart"/>
            <w:r w:rsidRPr="00C14680">
              <w:rPr>
                <w:b/>
                <w:bCs/>
                <w:lang w:val="en-US"/>
              </w:rPr>
              <w:t>către</w:t>
            </w:r>
            <w:proofErr w:type="spellEnd"/>
            <w:r w:rsidRPr="00C14680">
              <w:rPr>
                <w:b/>
                <w:bCs/>
                <w:lang w:val="en-US"/>
              </w:rPr>
              <w:t xml:space="preserve">: </w:t>
            </w:r>
            <w:r w:rsidRPr="00C14680">
              <w:rPr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Aplicaţie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, </w:t>
            </w:r>
            <w:proofErr w:type="spellStart"/>
            <w:r w:rsidRPr="00C14680">
              <w:rPr>
                <w:bCs/>
                <w:i/>
                <w:lang w:val="en-US"/>
              </w:rPr>
              <w:t>scanare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din </w:t>
            </w:r>
            <w:proofErr w:type="spellStart"/>
            <w:r w:rsidRPr="00C14680">
              <w:rPr>
                <w:bCs/>
                <w:i/>
                <w:lang w:val="en-US"/>
              </w:rPr>
              <w:t>retea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către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PC, </w:t>
            </w:r>
            <w:proofErr w:type="spellStart"/>
            <w:r w:rsidRPr="00C14680">
              <w:rPr>
                <w:bCs/>
                <w:i/>
                <w:lang w:val="en-US"/>
              </w:rPr>
              <w:t>scanare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către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memorie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USB;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FORMATE FIȘIER:</w:t>
            </w:r>
            <w:r w:rsidRPr="00C14680">
              <w:rPr>
                <w:bCs/>
                <w:i/>
                <w:lang w:val="en-US"/>
              </w:rPr>
              <w:t xml:space="preserve"> </w:t>
            </w:r>
            <w:r w:rsidRPr="00C14680">
              <w:rPr>
                <w:i/>
                <w:lang w:val="en-US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 xml:space="preserve">Scan to PC Desktop® SE Personal Edition; PDF; JPEG; TIFF; TIFF multi- </w:t>
            </w:r>
            <w:proofErr w:type="spellStart"/>
            <w:r w:rsidRPr="00C14680">
              <w:rPr>
                <w:bCs/>
                <w:i/>
                <w:lang w:val="en-US"/>
              </w:rPr>
              <w:t>pagina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; BMP; </w:t>
            </w:r>
            <w:proofErr w:type="spellStart"/>
            <w:r w:rsidRPr="00C14680">
              <w:rPr>
                <w:bCs/>
                <w:i/>
                <w:lang w:val="en-US"/>
              </w:rPr>
              <w:t>scanare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color; USB, TWAIN, </w:t>
            </w:r>
            <w:proofErr w:type="spellStart"/>
            <w:r w:rsidRPr="00C14680">
              <w:rPr>
                <w:bCs/>
                <w:i/>
                <w:lang w:val="en-US"/>
              </w:rPr>
              <w:t>drivere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WIA.</w:t>
            </w:r>
          </w:p>
          <w:p w:rsidR="00C14680" w:rsidRPr="00C14680" w:rsidRDefault="00C14680" w:rsidP="00D05252">
            <w:pPr>
              <w:rPr>
                <w:b/>
                <w:bCs/>
                <w:i/>
                <w:lang w:val="en-US"/>
              </w:rPr>
            </w:pPr>
            <w:r w:rsidRPr="00C14680">
              <w:rPr>
                <w:b/>
                <w:bCs/>
                <w:i/>
                <w:lang w:val="en-US"/>
              </w:rPr>
              <w:t>ALIMENTARE HÎRTIE</w:t>
            </w:r>
          </w:p>
          <w:p w:rsidR="00C14680" w:rsidRPr="00C14680" w:rsidRDefault="00C14680" w:rsidP="00D05252">
            <w:pPr>
              <w:rPr>
                <w:b/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TAVĂ MANUALĂ:</w:t>
            </w:r>
            <w:r w:rsidRPr="00C14680">
              <w:rPr>
                <w:b/>
                <w:bCs/>
                <w:i/>
                <w:lang w:val="en-US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1;</w:t>
            </w:r>
          </w:p>
          <w:p w:rsidR="00C14680" w:rsidRPr="00C14680" w:rsidRDefault="00C14680" w:rsidP="00D05252">
            <w:pPr>
              <w:rPr>
                <w:b/>
                <w:bCs/>
                <w:i/>
                <w:lang w:val="en-US"/>
              </w:rPr>
            </w:pPr>
            <w:proofErr w:type="spellStart"/>
            <w:r w:rsidRPr="00C14680">
              <w:rPr>
                <w:b/>
                <w:bCs/>
                <w:lang w:val="en-US"/>
              </w:rPr>
              <w:t>Nr</w:t>
            </w:r>
            <w:proofErr w:type="spellEnd"/>
            <w:r w:rsidRPr="00C14680">
              <w:rPr>
                <w:b/>
                <w:bCs/>
                <w:lang w:val="en-US"/>
              </w:rPr>
              <w:t>. TĂVI AUTOMATE:</w:t>
            </w:r>
            <w:r w:rsidRPr="00C14680">
              <w:rPr>
                <w:b/>
                <w:bCs/>
                <w:i/>
                <w:lang w:val="en-US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2.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 xml:space="preserve">CAPACITATE TOTALĂ TĂVI AUTOMATE: </w:t>
            </w:r>
            <w:r w:rsidRPr="00C14680">
              <w:rPr>
                <w:bCs/>
                <w:i/>
                <w:lang w:val="en-US"/>
              </w:rPr>
              <w:t>1100 coli;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ALIMENTARE AUTOMATĂ DE DOCUMENTE:</w:t>
            </w:r>
            <w:r w:rsidRPr="00C14680">
              <w:rPr>
                <w:bCs/>
                <w:i/>
                <w:lang w:val="en-US"/>
              </w:rPr>
              <w:t xml:space="preserve"> </w:t>
            </w:r>
            <w:r w:rsidRPr="00C14680">
              <w:rPr>
                <w:i/>
                <w:lang w:val="en-US"/>
              </w:rPr>
              <w:t xml:space="preserve"> </w:t>
            </w:r>
            <w:r w:rsidRPr="00C14680">
              <w:rPr>
                <w:bCs/>
                <w:i/>
                <w:lang w:val="en-US"/>
              </w:rPr>
              <w:t>minim 50 coli;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TIP HÎRTIE:</w:t>
            </w:r>
            <w:r w:rsidRPr="00C1468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Hârtie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, </w:t>
            </w:r>
            <w:proofErr w:type="spellStart"/>
            <w:r w:rsidRPr="00C14680">
              <w:rPr>
                <w:bCs/>
                <w:i/>
                <w:lang w:val="en-US"/>
              </w:rPr>
              <w:t>plicuri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, </w:t>
            </w:r>
            <w:proofErr w:type="spellStart"/>
            <w:r w:rsidRPr="00C14680">
              <w:rPr>
                <w:bCs/>
                <w:i/>
                <w:lang w:val="en-US"/>
              </w:rPr>
              <w:t>etichete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, </w:t>
            </w:r>
            <w:proofErr w:type="spellStart"/>
            <w:r w:rsidRPr="00C14680">
              <w:rPr>
                <w:bCs/>
                <w:i/>
                <w:lang w:val="en-US"/>
              </w:rPr>
              <w:t>transparente</w:t>
            </w:r>
            <w:proofErr w:type="spellEnd"/>
            <w:r w:rsidRPr="00C14680">
              <w:rPr>
                <w:bCs/>
                <w:i/>
                <w:lang w:val="en-US"/>
              </w:rPr>
              <w:t>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>GREUTATE HÎRTIE:</w:t>
            </w:r>
            <w:r w:rsidRPr="00C14680">
              <w:rPr>
                <w:bCs/>
                <w:i/>
                <w:lang w:val="en-US"/>
              </w:rPr>
              <w:t xml:space="preserve"> 60-163 </w:t>
            </w:r>
            <w:proofErr w:type="spellStart"/>
            <w:r w:rsidRPr="00C14680">
              <w:rPr>
                <w:bCs/>
                <w:i/>
                <w:lang w:val="en-US"/>
              </w:rPr>
              <w:t>gsm</w:t>
            </w:r>
            <w:proofErr w:type="spellEnd"/>
            <w:r w:rsidRPr="00C14680">
              <w:rPr>
                <w:bCs/>
                <w:i/>
                <w:lang w:val="en-US"/>
              </w:rPr>
              <w:t>;</w:t>
            </w:r>
          </w:p>
          <w:p w:rsidR="00C14680" w:rsidRPr="00C14680" w:rsidRDefault="00C14680" w:rsidP="00D05252">
            <w:pPr>
              <w:rPr>
                <w:bCs/>
                <w:i/>
                <w:lang w:val="en-US"/>
              </w:rPr>
            </w:pPr>
            <w:r w:rsidRPr="00C14680">
              <w:rPr>
                <w:b/>
                <w:bCs/>
                <w:lang w:val="en-US"/>
              </w:rPr>
              <w:t xml:space="preserve">CONDIȚII GENERALE: </w:t>
            </w:r>
            <w:r w:rsidRPr="00C14680">
              <w:rPr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Echipamentul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trebuie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C14680">
              <w:rPr>
                <w:bCs/>
                <w:i/>
                <w:lang w:val="en-US"/>
              </w:rPr>
              <w:t>să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fi </w:t>
            </w:r>
            <w:proofErr w:type="spellStart"/>
            <w:r w:rsidRPr="00C14680">
              <w:rPr>
                <w:bCs/>
                <w:i/>
                <w:lang w:val="en-US"/>
              </w:rPr>
              <w:t>completat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cu un </w:t>
            </w:r>
            <w:proofErr w:type="spellStart"/>
            <w:r w:rsidRPr="00C14680">
              <w:rPr>
                <w:bCs/>
                <w:i/>
                <w:lang w:val="en-US"/>
              </w:rPr>
              <w:t>cartuş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cu toner </w:t>
            </w:r>
            <w:proofErr w:type="spellStart"/>
            <w:r w:rsidRPr="00C14680">
              <w:rPr>
                <w:bCs/>
                <w:i/>
                <w:lang w:val="en-US"/>
              </w:rPr>
              <w:t>pentru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14600 </w:t>
            </w:r>
            <w:proofErr w:type="spellStart"/>
            <w:r w:rsidRPr="00C14680">
              <w:rPr>
                <w:bCs/>
                <w:i/>
                <w:lang w:val="en-US"/>
              </w:rPr>
              <w:t>foi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A4 la 6% </w:t>
            </w:r>
            <w:proofErr w:type="spellStart"/>
            <w:r w:rsidRPr="00C14680">
              <w:rPr>
                <w:bCs/>
                <w:i/>
                <w:lang w:val="en-US"/>
              </w:rPr>
              <w:t>acoperire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(conform ISO/IEC 19752), , drivers, </w:t>
            </w:r>
            <w:proofErr w:type="spellStart"/>
            <w:r w:rsidRPr="00C14680">
              <w:rPr>
                <w:bCs/>
                <w:i/>
                <w:lang w:val="en-US"/>
              </w:rPr>
              <w:t>cablu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de </w:t>
            </w:r>
            <w:proofErr w:type="spellStart"/>
            <w:r w:rsidRPr="00C14680">
              <w:rPr>
                <w:bCs/>
                <w:i/>
                <w:lang w:val="en-US"/>
              </w:rPr>
              <w:t>conectare</w:t>
            </w:r>
            <w:proofErr w:type="spellEnd"/>
            <w:r w:rsidRPr="00C14680">
              <w:rPr>
                <w:bCs/>
                <w:i/>
                <w:lang w:val="en-US"/>
              </w:rPr>
              <w:t xml:space="preserve"> USB;</w:t>
            </w:r>
          </w:p>
          <w:p w:rsidR="00A058CB" w:rsidRDefault="00C14680" w:rsidP="00D05252">
            <w:pPr>
              <w:rPr>
                <w:lang w:val="en-US"/>
              </w:rPr>
            </w:pPr>
            <w:r w:rsidRPr="00C14680">
              <w:rPr>
                <w:b/>
                <w:bCs/>
                <w:lang w:val="en-US"/>
              </w:rPr>
              <w:t xml:space="preserve">GARANȚIE: </w:t>
            </w:r>
            <w:r w:rsidRPr="00C14680">
              <w:rPr>
                <w:bCs/>
                <w:i/>
                <w:lang w:val="en-US"/>
              </w:rPr>
              <w:t xml:space="preserve">12 </w:t>
            </w:r>
            <w:proofErr w:type="spellStart"/>
            <w:r w:rsidRPr="00C14680">
              <w:rPr>
                <w:bCs/>
                <w:i/>
                <w:lang w:val="en-US"/>
              </w:rPr>
              <w:t>luni</w:t>
            </w:r>
            <w:proofErr w:type="spellEnd"/>
            <w:r w:rsidRPr="00C14680">
              <w:rPr>
                <w:bCs/>
                <w:i/>
                <w:lang w:val="en-US"/>
              </w:rPr>
              <w:t>.</w:t>
            </w:r>
          </w:p>
        </w:tc>
      </w:tr>
      <w:tr w:rsidR="00A058CB" w:rsidRPr="00C00499" w:rsidTr="00C14680">
        <w:trPr>
          <w:gridAfter w:val="1"/>
          <w:wAfter w:w="114" w:type="dxa"/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30191400-8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95" w:rsidRDefault="001D0C95" w:rsidP="004B0D51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Lotul</w:t>
            </w:r>
            <w:proofErr w:type="spellEnd"/>
            <w:r>
              <w:rPr>
                <w:szCs w:val="28"/>
                <w:lang w:val="en-US"/>
              </w:rPr>
              <w:t xml:space="preserve"> 4</w:t>
            </w:r>
          </w:p>
          <w:p w:rsidR="00A058CB" w:rsidRDefault="00A058CB" w:rsidP="004B0D51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Distrugător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hîrtie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Default="00A058CB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Default="00A44BE8" w:rsidP="004B0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CB" w:rsidRDefault="00C14680" w:rsidP="00D05252">
            <w:pPr>
              <w:rPr>
                <w:lang w:val="ro-MD"/>
              </w:rPr>
            </w:pPr>
            <w:r w:rsidRPr="00C14680">
              <w:rPr>
                <w:lang w:val="ro-MD"/>
              </w:rPr>
              <w:t>DIN Level P-4, Cross Cut 4х51mm, Capacity 12 sheets, Vol. 23 litr.</w:t>
            </w:r>
          </w:p>
          <w:p w:rsidR="00D05252" w:rsidRDefault="00D05252" w:rsidP="00D05252">
            <w:pPr>
              <w:rPr>
                <w:lang w:val="en-US"/>
              </w:rPr>
            </w:pPr>
            <w:r w:rsidRPr="00D05252">
              <w:rPr>
                <w:b/>
                <w:lang w:val="ro-MD"/>
              </w:rPr>
              <w:t>GARANȚIE:</w:t>
            </w:r>
            <w:r>
              <w:rPr>
                <w:lang w:val="ro-MD"/>
              </w:rPr>
              <w:t xml:space="preserve"> 12 luni</w:t>
            </w:r>
          </w:p>
        </w:tc>
      </w:tr>
    </w:tbl>
    <w:p w:rsidR="009E244E" w:rsidRPr="00C00499" w:rsidRDefault="009E244E" w:rsidP="009E244E">
      <w:pPr>
        <w:tabs>
          <w:tab w:val="left" w:pos="709"/>
        </w:tabs>
        <w:rPr>
          <w:sz w:val="24"/>
          <w:szCs w:val="24"/>
          <w:lang w:val="ro-RO"/>
        </w:rPr>
      </w:pPr>
    </w:p>
    <w:p w:rsidR="00C03320" w:rsidRPr="00C03320" w:rsidRDefault="00C03320" w:rsidP="00F539AB">
      <w:pPr>
        <w:numPr>
          <w:ilvl w:val="0"/>
          <w:numId w:val="3"/>
        </w:numPr>
        <w:tabs>
          <w:tab w:val="left" w:pos="0"/>
          <w:tab w:val="right" w:pos="567"/>
        </w:tabs>
        <w:spacing w:line="360" w:lineRule="auto"/>
        <w:ind w:left="426"/>
        <w:jc w:val="both"/>
        <w:rPr>
          <w:b/>
          <w:sz w:val="24"/>
          <w:szCs w:val="24"/>
          <w:lang w:val="ro-RO"/>
        </w:rPr>
      </w:pPr>
      <w:r w:rsidRPr="00C03320">
        <w:rPr>
          <w:b/>
          <w:sz w:val="24"/>
          <w:szCs w:val="24"/>
          <w:lang w:val="ro-RO"/>
        </w:rPr>
        <w:t>Contract de achiziție rezervat atelierelor protejate</w:t>
      </w:r>
      <w:r>
        <w:rPr>
          <w:i/>
          <w:sz w:val="24"/>
          <w:szCs w:val="24"/>
          <w:lang w:val="ro-RO"/>
        </w:rPr>
        <w:t>.</w:t>
      </w:r>
    </w:p>
    <w:p w:rsidR="00C03320" w:rsidRPr="00C03320" w:rsidRDefault="00C03320" w:rsidP="00F539AB">
      <w:pPr>
        <w:numPr>
          <w:ilvl w:val="0"/>
          <w:numId w:val="3"/>
        </w:numPr>
        <w:tabs>
          <w:tab w:val="right" w:pos="0"/>
        </w:tabs>
        <w:spacing w:line="360" w:lineRule="auto"/>
        <w:ind w:left="426" w:hanging="426"/>
        <w:rPr>
          <w:b/>
          <w:sz w:val="24"/>
          <w:szCs w:val="24"/>
          <w:lang w:val="ro-RO"/>
        </w:rPr>
      </w:pPr>
      <w:r w:rsidRPr="00C03320">
        <w:rPr>
          <w:b/>
          <w:sz w:val="24"/>
          <w:szCs w:val="24"/>
          <w:lang w:val="ro-RO"/>
        </w:rPr>
        <w:t>Tipul contra</w:t>
      </w:r>
      <w:r>
        <w:rPr>
          <w:b/>
          <w:sz w:val="24"/>
          <w:szCs w:val="24"/>
          <w:lang w:val="ro-RO"/>
        </w:rPr>
        <w:t xml:space="preserve">ctului </w:t>
      </w:r>
      <w:r w:rsidRPr="00C00499">
        <w:rPr>
          <w:i/>
          <w:spacing w:val="-2"/>
          <w:sz w:val="24"/>
          <w:szCs w:val="24"/>
          <w:lang w:val="ro-RO"/>
        </w:rPr>
        <w:t>[indicaţi</w:t>
      </w:r>
      <w:r>
        <w:rPr>
          <w:i/>
          <w:spacing w:val="-2"/>
          <w:sz w:val="24"/>
          <w:szCs w:val="24"/>
          <w:lang w:val="ro-RO"/>
        </w:rPr>
        <w:t xml:space="preserve"> una din formele de mai jos</w:t>
      </w:r>
      <w:r w:rsidRPr="00C00499">
        <w:rPr>
          <w:i/>
          <w:spacing w:val="-2"/>
          <w:sz w:val="24"/>
          <w:szCs w:val="24"/>
          <w:lang w:val="ro-RO"/>
        </w:rPr>
        <w:t>]</w:t>
      </w:r>
      <w:r w:rsidR="005D383F">
        <w:rPr>
          <w:i/>
          <w:spacing w:val="-2"/>
          <w:sz w:val="24"/>
          <w:szCs w:val="24"/>
          <w:lang w:val="ro-RO"/>
        </w:rPr>
        <w:t xml:space="preserve"> </w:t>
      </w:r>
      <w:r w:rsidR="005D383F" w:rsidRPr="005D383F">
        <w:rPr>
          <w:spacing w:val="-2"/>
          <w:sz w:val="24"/>
          <w:szCs w:val="24"/>
          <w:u w:val="single"/>
          <w:lang w:val="ro-RO"/>
        </w:rPr>
        <w:t>Vînzare-cumpărare</w:t>
      </w:r>
      <w:r w:rsidR="005D383F">
        <w:rPr>
          <w:i/>
          <w:spacing w:val="-2"/>
          <w:sz w:val="24"/>
          <w:szCs w:val="24"/>
          <w:lang w:val="ro-RO"/>
        </w:rPr>
        <w:t xml:space="preserve"> </w:t>
      </w:r>
    </w:p>
    <w:p w:rsidR="00C03320" w:rsidRPr="00C55B3E" w:rsidRDefault="00C03320" w:rsidP="00F539AB">
      <w:pPr>
        <w:pStyle w:val="aa"/>
        <w:numPr>
          <w:ilvl w:val="0"/>
          <w:numId w:val="7"/>
        </w:numPr>
        <w:tabs>
          <w:tab w:val="left" w:pos="284"/>
          <w:tab w:val="right" w:pos="9531"/>
        </w:tabs>
        <w:spacing w:line="360" w:lineRule="auto"/>
        <w:rPr>
          <w:sz w:val="24"/>
          <w:szCs w:val="24"/>
          <w:lang w:val="ro-RO"/>
        </w:rPr>
      </w:pPr>
      <w:r w:rsidRPr="00C55B3E">
        <w:rPr>
          <w:sz w:val="24"/>
          <w:szCs w:val="24"/>
          <w:lang w:val="ro-RO"/>
        </w:rPr>
        <w:t>Vînzare-cumpărare</w:t>
      </w:r>
    </w:p>
    <w:p w:rsidR="00C03320" w:rsidRPr="00C55B3E" w:rsidRDefault="00C03320" w:rsidP="00C03320">
      <w:pPr>
        <w:pStyle w:val="aa"/>
        <w:numPr>
          <w:ilvl w:val="0"/>
          <w:numId w:val="7"/>
        </w:numPr>
        <w:tabs>
          <w:tab w:val="left" w:pos="284"/>
          <w:tab w:val="right" w:pos="9531"/>
        </w:tabs>
        <w:spacing w:line="360" w:lineRule="auto"/>
        <w:rPr>
          <w:sz w:val="24"/>
          <w:szCs w:val="24"/>
          <w:lang w:val="ro-RO"/>
        </w:rPr>
      </w:pPr>
      <w:r w:rsidRPr="00C55B3E">
        <w:rPr>
          <w:sz w:val="24"/>
          <w:szCs w:val="24"/>
          <w:lang w:val="ro-RO"/>
        </w:rPr>
        <w:t>Vînzare-cumpărare in rate</w:t>
      </w:r>
    </w:p>
    <w:p w:rsidR="00C03320" w:rsidRPr="00C55B3E" w:rsidRDefault="00C03320" w:rsidP="00C03320">
      <w:pPr>
        <w:pStyle w:val="aa"/>
        <w:numPr>
          <w:ilvl w:val="0"/>
          <w:numId w:val="7"/>
        </w:numPr>
        <w:tabs>
          <w:tab w:val="left" w:pos="284"/>
          <w:tab w:val="right" w:pos="9531"/>
        </w:tabs>
        <w:spacing w:line="360" w:lineRule="auto"/>
        <w:rPr>
          <w:sz w:val="24"/>
          <w:szCs w:val="24"/>
          <w:lang w:val="ro-RO"/>
        </w:rPr>
      </w:pPr>
      <w:r w:rsidRPr="00C55B3E">
        <w:rPr>
          <w:sz w:val="24"/>
          <w:szCs w:val="24"/>
          <w:lang w:val="ro-RO"/>
        </w:rPr>
        <w:t>Leasing</w:t>
      </w:r>
    </w:p>
    <w:p w:rsidR="00C03320" w:rsidRPr="00C55B3E" w:rsidRDefault="00C03320" w:rsidP="00C03320">
      <w:pPr>
        <w:pStyle w:val="aa"/>
        <w:numPr>
          <w:ilvl w:val="0"/>
          <w:numId w:val="7"/>
        </w:numPr>
        <w:tabs>
          <w:tab w:val="left" w:pos="284"/>
          <w:tab w:val="right" w:pos="9531"/>
        </w:tabs>
        <w:spacing w:line="360" w:lineRule="auto"/>
        <w:rPr>
          <w:sz w:val="24"/>
          <w:szCs w:val="24"/>
          <w:lang w:val="ro-RO"/>
        </w:rPr>
      </w:pPr>
      <w:r w:rsidRPr="00C55B3E">
        <w:rPr>
          <w:sz w:val="24"/>
          <w:szCs w:val="24"/>
          <w:lang w:val="ro-RO"/>
        </w:rPr>
        <w:t>Locațiune</w:t>
      </w:r>
    </w:p>
    <w:p w:rsidR="00C03320" w:rsidRPr="00C55B3E" w:rsidRDefault="00C03320" w:rsidP="00C03320">
      <w:pPr>
        <w:pStyle w:val="aa"/>
        <w:numPr>
          <w:ilvl w:val="0"/>
          <w:numId w:val="7"/>
        </w:numPr>
        <w:tabs>
          <w:tab w:val="left" w:pos="284"/>
          <w:tab w:val="right" w:pos="9531"/>
        </w:tabs>
        <w:spacing w:line="360" w:lineRule="auto"/>
        <w:rPr>
          <w:sz w:val="24"/>
          <w:szCs w:val="24"/>
          <w:lang w:val="ro-RO"/>
        </w:rPr>
      </w:pPr>
      <w:r w:rsidRPr="00C55B3E">
        <w:rPr>
          <w:sz w:val="24"/>
          <w:szCs w:val="24"/>
          <w:lang w:val="ro-RO"/>
        </w:rPr>
        <w:t>De antrepriză</w:t>
      </w:r>
    </w:p>
    <w:p w:rsidR="00C03320" w:rsidRPr="00C55B3E" w:rsidRDefault="00C03320" w:rsidP="00C03320">
      <w:pPr>
        <w:pStyle w:val="aa"/>
        <w:numPr>
          <w:ilvl w:val="0"/>
          <w:numId w:val="7"/>
        </w:numPr>
        <w:tabs>
          <w:tab w:val="left" w:pos="284"/>
          <w:tab w:val="right" w:pos="9531"/>
        </w:tabs>
        <w:spacing w:line="360" w:lineRule="auto"/>
        <w:rPr>
          <w:sz w:val="24"/>
          <w:szCs w:val="24"/>
          <w:lang w:val="ro-RO"/>
        </w:rPr>
      </w:pPr>
      <w:r w:rsidRPr="00C55B3E">
        <w:rPr>
          <w:sz w:val="24"/>
          <w:szCs w:val="24"/>
          <w:lang w:val="ro-RO"/>
        </w:rPr>
        <w:t>De prestare servicii</w:t>
      </w:r>
    </w:p>
    <w:p w:rsidR="00C03320" w:rsidRDefault="00C03320" w:rsidP="00C03320">
      <w:pPr>
        <w:pStyle w:val="aa"/>
        <w:numPr>
          <w:ilvl w:val="0"/>
          <w:numId w:val="7"/>
        </w:numPr>
        <w:tabs>
          <w:tab w:val="left" w:pos="284"/>
          <w:tab w:val="right" w:pos="9531"/>
        </w:tabs>
        <w:spacing w:line="360" w:lineRule="auto"/>
        <w:rPr>
          <w:b/>
          <w:sz w:val="24"/>
          <w:szCs w:val="24"/>
          <w:lang w:val="ro-RO"/>
        </w:rPr>
      </w:pPr>
      <w:r w:rsidRPr="00C55B3E">
        <w:rPr>
          <w:sz w:val="24"/>
          <w:szCs w:val="24"/>
          <w:lang w:val="ro-RO"/>
        </w:rPr>
        <w:t xml:space="preserve">Altele </w:t>
      </w:r>
      <w:r w:rsidRPr="00C55B3E">
        <w:rPr>
          <w:i/>
          <w:spacing w:val="-2"/>
          <w:sz w:val="24"/>
          <w:szCs w:val="24"/>
          <w:lang w:val="ro-RO"/>
        </w:rPr>
        <w:t>[</w:t>
      </w:r>
      <w:r w:rsidRPr="00C00499">
        <w:rPr>
          <w:i/>
          <w:spacing w:val="-2"/>
          <w:sz w:val="24"/>
          <w:szCs w:val="24"/>
          <w:lang w:val="ro-RO"/>
        </w:rPr>
        <w:t>indicaţi]</w:t>
      </w:r>
      <w:r>
        <w:rPr>
          <w:i/>
          <w:spacing w:val="-2"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________________________</w:t>
      </w:r>
    </w:p>
    <w:p w:rsidR="00C55B3E" w:rsidRDefault="00C55B3E" w:rsidP="000B4282">
      <w:pPr>
        <w:numPr>
          <w:ilvl w:val="0"/>
          <w:numId w:val="3"/>
        </w:numPr>
        <w:tabs>
          <w:tab w:val="right" w:pos="426"/>
        </w:tabs>
        <w:spacing w:line="360" w:lineRule="auto"/>
        <w:ind w:left="0" w:firstLine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</w:t>
      </w:r>
      <w:r w:rsidR="000B4282" w:rsidRPr="000B4282">
        <w:rPr>
          <w:b/>
          <w:sz w:val="24"/>
          <w:szCs w:val="24"/>
          <w:lang w:val="ro-RO"/>
        </w:rPr>
        <w:t>Termenul și condițiile</w:t>
      </w:r>
      <w:r w:rsidR="005F61AE" w:rsidRPr="00C03320">
        <w:rPr>
          <w:b/>
          <w:sz w:val="24"/>
          <w:szCs w:val="24"/>
          <w:lang w:val="ro-RO"/>
        </w:rPr>
        <w:t xml:space="preserve"> de livrare/prestare/executare solicitat</w:t>
      </w:r>
      <w:r w:rsidR="00D17B85">
        <w:rPr>
          <w:b/>
          <w:sz w:val="24"/>
          <w:szCs w:val="24"/>
          <w:lang w:val="ro-RO"/>
        </w:rPr>
        <w:t xml:space="preserve"> (durata contractului)</w:t>
      </w:r>
      <w:r>
        <w:rPr>
          <w:b/>
          <w:sz w:val="24"/>
          <w:szCs w:val="24"/>
          <w:lang w:val="ro-RO"/>
        </w:rPr>
        <w:t>:</w:t>
      </w:r>
      <w:r w:rsidR="00D17B85">
        <w:rPr>
          <w:i/>
          <w:spacing w:val="-2"/>
          <w:sz w:val="24"/>
          <w:szCs w:val="24"/>
          <w:lang w:val="ro-RO"/>
        </w:rPr>
        <w:t xml:space="preserve"> </w:t>
      </w:r>
      <w:r w:rsidR="00A44BE8" w:rsidRPr="00A44BE8">
        <w:rPr>
          <w:sz w:val="24"/>
          <w:szCs w:val="24"/>
          <w:u w:val="single"/>
          <w:lang w:val="ro-RO"/>
        </w:rPr>
        <w:t>30 zile</w:t>
      </w:r>
    </w:p>
    <w:p w:rsidR="000B4282" w:rsidRDefault="00340BA2" w:rsidP="00340BA2">
      <w:pPr>
        <w:numPr>
          <w:ilvl w:val="0"/>
          <w:numId w:val="3"/>
        </w:numPr>
        <w:tabs>
          <w:tab w:val="right" w:pos="426"/>
        </w:tabs>
        <w:spacing w:line="360" w:lineRule="auto"/>
        <w:ind w:left="0" w:firstLine="0"/>
        <w:rPr>
          <w:b/>
          <w:sz w:val="24"/>
          <w:szCs w:val="24"/>
          <w:lang w:val="ro-RO"/>
        </w:rPr>
      </w:pPr>
      <w:r w:rsidRPr="00340BA2">
        <w:rPr>
          <w:b/>
          <w:sz w:val="24"/>
          <w:szCs w:val="24"/>
          <w:lang w:val="ro-RO"/>
        </w:rPr>
        <w:t>Termenul de valabilitate a contractului (luni):</w:t>
      </w:r>
      <w:r>
        <w:rPr>
          <w:i/>
          <w:spacing w:val="-2"/>
          <w:sz w:val="24"/>
          <w:szCs w:val="24"/>
          <w:lang w:val="ro-RO"/>
        </w:rPr>
        <w:t xml:space="preserve"> </w:t>
      </w:r>
      <w:r w:rsidR="00A44BE8" w:rsidRPr="00A44BE8">
        <w:rPr>
          <w:sz w:val="24"/>
          <w:szCs w:val="24"/>
          <w:u w:val="single"/>
          <w:lang w:val="ro-RO"/>
        </w:rPr>
        <w:t>31.12.2018</w:t>
      </w:r>
    </w:p>
    <w:p w:rsidR="009E244E" w:rsidRPr="005D383F" w:rsidRDefault="005F61AE" w:rsidP="00C55B3E">
      <w:pPr>
        <w:numPr>
          <w:ilvl w:val="0"/>
          <w:numId w:val="3"/>
        </w:numPr>
        <w:tabs>
          <w:tab w:val="right" w:pos="426"/>
        </w:tabs>
        <w:spacing w:line="360" w:lineRule="auto"/>
        <w:ind w:left="0" w:firstLine="0"/>
        <w:rPr>
          <w:sz w:val="24"/>
          <w:szCs w:val="24"/>
          <w:u w:val="single"/>
          <w:lang w:val="ro-RO"/>
        </w:rPr>
      </w:pPr>
      <w:r w:rsidRPr="00C03320">
        <w:rPr>
          <w:b/>
          <w:sz w:val="24"/>
          <w:szCs w:val="24"/>
          <w:lang w:val="ro-RO"/>
        </w:rPr>
        <w:t xml:space="preserve"> </w:t>
      </w:r>
      <w:r w:rsidR="00C55B3E" w:rsidRPr="00C55B3E">
        <w:rPr>
          <w:b/>
          <w:sz w:val="24"/>
          <w:szCs w:val="24"/>
          <w:lang w:val="ro-RO"/>
        </w:rPr>
        <w:t>Locul execu</w:t>
      </w:r>
      <w:r w:rsidR="00D17B85">
        <w:rPr>
          <w:b/>
          <w:sz w:val="24"/>
          <w:szCs w:val="24"/>
          <w:lang w:val="ro-RO"/>
        </w:rPr>
        <w:t>tării</w:t>
      </w:r>
      <w:r w:rsidR="00C55B3E" w:rsidRPr="00C55B3E">
        <w:rPr>
          <w:b/>
          <w:sz w:val="24"/>
          <w:szCs w:val="24"/>
          <w:lang w:val="ro-RO"/>
        </w:rPr>
        <w:t xml:space="preserve"> lucrărilor, locul de livrare a produselor sau locul prestării serviciilor</w:t>
      </w:r>
      <w:r w:rsidRPr="00C03320">
        <w:rPr>
          <w:b/>
          <w:sz w:val="24"/>
          <w:szCs w:val="24"/>
          <w:lang w:val="ro-RO"/>
        </w:rPr>
        <w:t xml:space="preserve">: </w:t>
      </w:r>
      <w:r w:rsidR="005D383F" w:rsidRPr="005D383F">
        <w:rPr>
          <w:sz w:val="24"/>
          <w:szCs w:val="24"/>
          <w:u w:val="single"/>
          <w:lang w:val="ro-RO"/>
        </w:rPr>
        <w:t>Autoritatea Națională de Integritate, mun. Chișinău, str. Alecu Russo 1</w:t>
      </w:r>
      <w:r w:rsidR="00C14680">
        <w:rPr>
          <w:sz w:val="24"/>
          <w:szCs w:val="24"/>
          <w:u w:val="single"/>
          <w:lang w:val="ro-RO"/>
        </w:rPr>
        <w:t>, et. 4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E244E" w:rsidRPr="00F32A50" w:rsidTr="005B0108">
        <w:trPr>
          <w:trHeight w:val="697"/>
        </w:trPr>
        <w:tc>
          <w:tcPr>
            <w:tcW w:w="9747" w:type="dxa"/>
          </w:tcPr>
          <w:p w:rsidR="00C55B3E" w:rsidRDefault="00C55B3E" w:rsidP="00FD69A6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C55B3E">
              <w:rPr>
                <w:b/>
                <w:sz w:val="24"/>
                <w:szCs w:val="24"/>
                <w:lang w:val="ro-RO"/>
              </w:rPr>
              <w:t>Modalitatea de efectuare a evaluării:</w:t>
            </w:r>
            <w:r w:rsidR="00D17B85">
              <w:rPr>
                <w:b/>
                <w:sz w:val="24"/>
                <w:szCs w:val="24"/>
                <w:lang w:val="ro-RO"/>
              </w:rPr>
              <w:t xml:space="preserve"> </w:t>
            </w:r>
            <w:r w:rsidR="005D383F" w:rsidRPr="005D383F">
              <w:rPr>
                <w:sz w:val="24"/>
                <w:szCs w:val="24"/>
                <w:u w:val="single"/>
                <w:lang w:val="ro-RO"/>
              </w:rPr>
              <w:t>Pe loturi</w:t>
            </w:r>
          </w:p>
          <w:p w:rsidR="00340BA2" w:rsidRPr="005D383F" w:rsidRDefault="00340BA2" w:rsidP="00340BA2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u w:val="single"/>
                <w:lang w:val="ro-RO"/>
              </w:rPr>
            </w:pPr>
            <w:r w:rsidRPr="00340BA2">
              <w:rPr>
                <w:b/>
                <w:sz w:val="24"/>
                <w:szCs w:val="24"/>
                <w:lang w:val="ro-RO"/>
              </w:rPr>
              <w:t>Criteriul de evaluare aplicat pentru adjudecarea contractului va fi: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5D383F" w:rsidRPr="005D383F">
              <w:rPr>
                <w:sz w:val="24"/>
                <w:szCs w:val="24"/>
                <w:u w:val="single"/>
                <w:lang w:val="ro-RO"/>
              </w:rPr>
              <w:t>Cel mai mic</w:t>
            </w:r>
            <w:r w:rsidR="00F32A50">
              <w:rPr>
                <w:sz w:val="24"/>
                <w:szCs w:val="24"/>
                <w:u w:val="single"/>
                <w:lang w:val="ro-RO"/>
              </w:rPr>
              <w:t xml:space="preserve"> preţ</w:t>
            </w:r>
          </w:p>
          <w:p w:rsidR="00FD69A6" w:rsidRDefault="00FD69A6" w:rsidP="00FD69A6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FD69A6">
              <w:rPr>
                <w:b/>
                <w:sz w:val="24"/>
                <w:szCs w:val="24"/>
                <w:lang w:val="ro-RO"/>
              </w:rPr>
              <w:t>Factorii de evaluare a ofertei celei mai avantajoase din punct de vedere tehnico</w:t>
            </w:r>
            <w:r w:rsidR="00F1644B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FD69A6">
              <w:rPr>
                <w:b/>
                <w:sz w:val="24"/>
                <w:szCs w:val="24"/>
                <w:lang w:val="ro-RO"/>
              </w:rPr>
              <w:t>-</w:t>
            </w:r>
            <w:r w:rsidR="00F1644B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FD69A6">
              <w:rPr>
                <w:b/>
                <w:sz w:val="24"/>
                <w:szCs w:val="24"/>
                <w:lang w:val="ro-RO"/>
              </w:rPr>
              <w:t>economic, precum şi ponderile lor</w:t>
            </w:r>
            <w:r>
              <w:rPr>
                <w:b/>
                <w:sz w:val="24"/>
                <w:szCs w:val="24"/>
                <w:lang w:val="ro-RO"/>
              </w:rPr>
              <w:t>:</w:t>
            </w:r>
          </w:p>
          <w:p w:rsidR="00FD69A6" w:rsidRDefault="00FD69A6" w:rsidP="00FD69A6">
            <w:pPr>
              <w:pStyle w:val="aa"/>
              <w:numPr>
                <w:ilvl w:val="0"/>
                <w:numId w:val="11"/>
              </w:numPr>
              <w:tabs>
                <w:tab w:val="right" w:pos="426"/>
              </w:tabs>
              <w:spacing w:line="360" w:lineRule="auto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________________________________________________________________________</w:t>
            </w:r>
          </w:p>
          <w:p w:rsidR="00FD69A6" w:rsidRDefault="00FD69A6" w:rsidP="00FD69A6">
            <w:pPr>
              <w:pStyle w:val="aa"/>
              <w:numPr>
                <w:ilvl w:val="0"/>
                <w:numId w:val="11"/>
              </w:numPr>
              <w:tabs>
                <w:tab w:val="right" w:pos="426"/>
              </w:tabs>
              <w:spacing w:line="360" w:lineRule="auto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________________________________________________________________________</w:t>
            </w:r>
          </w:p>
          <w:p w:rsidR="00FD69A6" w:rsidRPr="00FD69A6" w:rsidRDefault="00FD69A6" w:rsidP="0066713A">
            <w:pPr>
              <w:pStyle w:val="aa"/>
              <w:numPr>
                <w:ilvl w:val="0"/>
                <w:numId w:val="11"/>
              </w:numPr>
              <w:tabs>
                <w:tab w:val="right" w:pos="426"/>
              </w:tabs>
              <w:spacing w:line="360" w:lineRule="auto"/>
              <w:rPr>
                <w:b/>
                <w:sz w:val="24"/>
                <w:szCs w:val="24"/>
                <w:lang w:val="ro-RO"/>
              </w:rPr>
            </w:pPr>
            <w:r w:rsidRPr="00FD69A6">
              <w:rPr>
                <w:b/>
                <w:sz w:val="24"/>
                <w:szCs w:val="24"/>
                <w:lang w:val="ro-RO"/>
              </w:rPr>
              <w:t>________________________________________________________________________</w:t>
            </w:r>
          </w:p>
          <w:p w:rsidR="00D17B85" w:rsidRDefault="00D17B85" w:rsidP="00D17B85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D17B85">
              <w:rPr>
                <w:b/>
                <w:sz w:val="24"/>
                <w:szCs w:val="24"/>
                <w:lang w:val="ro-RO"/>
              </w:rPr>
              <w:t>Admiterea sau interzicerea ofertelor alternative</w:t>
            </w:r>
            <w:r w:rsidR="00892BD2">
              <w:rPr>
                <w:b/>
                <w:sz w:val="24"/>
                <w:szCs w:val="24"/>
                <w:lang w:val="ro-RO"/>
              </w:rPr>
              <w:t xml:space="preserve">: </w:t>
            </w:r>
            <w:r w:rsidR="005D383F" w:rsidRPr="005D383F">
              <w:rPr>
                <w:sz w:val="24"/>
                <w:szCs w:val="24"/>
                <w:u w:val="single"/>
                <w:lang w:val="ro-RO"/>
              </w:rPr>
              <w:t>Nu se admit</w:t>
            </w:r>
          </w:p>
          <w:p w:rsidR="00892BD2" w:rsidRPr="005D383F" w:rsidRDefault="00892BD2" w:rsidP="00FD69A6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u w:val="single"/>
                <w:lang w:val="ro-RO"/>
              </w:rPr>
            </w:pPr>
            <w:r w:rsidRPr="00892BD2">
              <w:rPr>
                <w:b/>
                <w:sz w:val="24"/>
                <w:szCs w:val="24"/>
                <w:lang w:val="ro-RO"/>
              </w:rPr>
              <w:t>Condiţii speciale de care depinde îndeplinirea contractului (</w:t>
            </w:r>
            <w:r w:rsidRPr="00892BD2">
              <w:rPr>
                <w:sz w:val="24"/>
                <w:szCs w:val="24"/>
                <w:lang w:val="ro-RO"/>
              </w:rPr>
              <w:t>neobligatoriu</w:t>
            </w:r>
            <w:r>
              <w:rPr>
                <w:b/>
                <w:sz w:val="24"/>
                <w:szCs w:val="24"/>
                <w:lang w:val="ro-RO"/>
              </w:rPr>
              <w:t xml:space="preserve">): </w:t>
            </w:r>
            <w:r w:rsidR="005D383F" w:rsidRPr="005D383F">
              <w:rPr>
                <w:spacing w:val="-2"/>
                <w:sz w:val="24"/>
                <w:szCs w:val="24"/>
                <w:u w:val="single"/>
                <w:lang w:val="ro-RO"/>
              </w:rPr>
              <w:t>Nu se aplică</w:t>
            </w:r>
          </w:p>
          <w:p w:rsidR="009E244E" w:rsidRPr="00C00499" w:rsidRDefault="005B0108" w:rsidP="00FD69A6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Documentele/c</w:t>
            </w:r>
            <w:r w:rsidR="009E244E" w:rsidRPr="00C00499">
              <w:rPr>
                <w:b/>
                <w:sz w:val="24"/>
                <w:szCs w:val="24"/>
                <w:lang w:val="ro-RO"/>
              </w:rPr>
              <w:t>erinţele de calificare</w:t>
            </w:r>
            <w:r w:rsidR="00FD69A6">
              <w:rPr>
                <w:b/>
                <w:sz w:val="24"/>
                <w:szCs w:val="24"/>
                <w:lang w:val="ro-RO"/>
              </w:rPr>
              <w:t>/selecție</w:t>
            </w:r>
            <w:r w:rsidR="009E244E" w:rsidRPr="00C00499">
              <w:rPr>
                <w:b/>
                <w:sz w:val="24"/>
                <w:szCs w:val="24"/>
                <w:lang w:val="ro-RO"/>
              </w:rPr>
              <w:t xml:space="preserve"> pentru operatorii economici includ următoarele: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586"/>
              <w:gridCol w:w="4065"/>
              <w:gridCol w:w="3243"/>
              <w:gridCol w:w="1627"/>
            </w:tblGrid>
            <w:tr w:rsidR="005B0108" w:rsidTr="00AA14E6">
              <w:tc>
                <w:tcPr>
                  <w:tcW w:w="586" w:type="dxa"/>
                  <w:shd w:val="clear" w:color="auto" w:fill="D9D9D9" w:themeFill="background1" w:themeFillShade="D9"/>
                </w:tcPr>
                <w:p w:rsidR="005B0108" w:rsidRPr="005B0108" w:rsidRDefault="005B0108" w:rsidP="004B0D51">
                  <w:pPr>
                    <w:tabs>
                      <w:tab w:val="left" w:pos="612"/>
                    </w:tabs>
                    <w:spacing w:after="120"/>
                    <w:rPr>
                      <w:b/>
                      <w:iCs/>
                      <w:lang w:val="ro-RO"/>
                    </w:rPr>
                  </w:pPr>
                  <w:r w:rsidRPr="005B0108">
                    <w:rPr>
                      <w:b/>
                      <w:iCs/>
                      <w:lang w:val="ro-RO"/>
                    </w:rPr>
                    <w:t>Nr. d/o</w:t>
                  </w:r>
                </w:p>
              </w:tc>
              <w:tc>
                <w:tcPr>
                  <w:tcW w:w="4065" w:type="dxa"/>
                  <w:shd w:val="clear" w:color="auto" w:fill="D9D9D9" w:themeFill="background1" w:themeFillShade="D9"/>
                </w:tcPr>
                <w:p w:rsidR="005B0108" w:rsidRPr="005B0108" w:rsidRDefault="005B0108" w:rsidP="004B0D51">
                  <w:pPr>
                    <w:tabs>
                      <w:tab w:val="left" w:pos="612"/>
                    </w:tabs>
                    <w:spacing w:after="120"/>
                    <w:rPr>
                      <w:b/>
                      <w:iCs/>
                      <w:lang w:val="ro-RO"/>
                    </w:rPr>
                  </w:pPr>
                  <w:r w:rsidRPr="005B0108">
                    <w:rPr>
                      <w:b/>
                      <w:iCs/>
                      <w:lang w:val="ro-RO"/>
                    </w:rPr>
                    <w:t>Denumirea documentului/cerinței</w:t>
                  </w:r>
                </w:p>
              </w:tc>
              <w:tc>
                <w:tcPr>
                  <w:tcW w:w="3243" w:type="dxa"/>
                  <w:shd w:val="clear" w:color="auto" w:fill="D9D9D9" w:themeFill="background1" w:themeFillShade="D9"/>
                </w:tcPr>
                <w:p w:rsidR="005B0108" w:rsidRPr="005B0108" w:rsidRDefault="004F54D6" w:rsidP="004B0D51">
                  <w:pPr>
                    <w:tabs>
                      <w:tab w:val="left" w:pos="612"/>
                    </w:tabs>
                    <w:spacing w:after="120"/>
                    <w:rPr>
                      <w:b/>
                      <w:iCs/>
                      <w:lang w:val="ro-RO"/>
                    </w:rPr>
                  </w:pPr>
                  <w:r w:rsidRPr="004F54D6">
                    <w:rPr>
                      <w:b/>
                      <w:iCs/>
                      <w:lang w:val="ro-RO"/>
                    </w:rPr>
                    <w:t>Mod de demonstrare a îndeplinirii cerinţei:</w:t>
                  </w:r>
                </w:p>
              </w:tc>
              <w:tc>
                <w:tcPr>
                  <w:tcW w:w="1627" w:type="dxa"/>
                  <w:shd w:val="clear" w:color="auto" w:fill="D9D9D9" w:themeFill="background1" w:themeFillShade="D9"/>
                </w:tcPr>
                <w:p w:rsidR="005B0108" w:rsidRPr="005B0108" w:rsidRDefault="005B0108" w:rsidP="005B0108">
                  <w:pPr>
                    <w:tabs>
                      <w:tab w:val="left" w:pos="612"/>
                    </w:tabs>
                    <w:spacing w:after="120"/>
                    <w:rPr>
                      <w:b/>
                      <w:iCs/>
                      <w:lang w:val="ro-RO"/>
                    </w:rPr>
                  </w:pPr>
                  <w:r w:rsidRPr="005B0108">
                    <w:rPr>
                      <w:b/>
                      <w:iCs/>
                      <w:lang w:val="ro-RO"/>
                    </w:rPr>
                    <w:t>Obligativitatea</w:t>
                  </w:r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r w:rsidRPr="00E47A9F">
                    <w:rPr>
                      <w:iCs/>
                      <w:lang w:eastAsia="zh-CN"/>
                    </w:rPr>
                    <w:t>1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Oferta</w:t>
                  </w:r>
                  <w:proofErr w:type="spellEnd"/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val="en-US" w:eastAsia="zh-CN"/>
                    </w:rPr>
                  </w:pPr>
                  <w:r w:rsidRPr="00F32A50">
                    <w:rPr>
                      <w:iCs/>
                      <w:lang w:val="en-US" w:eastAsia="zh-CN"/>
                    </w:rPr>
                    <w:t xml:space="preserve">Original.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Confirmat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cu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semnătura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și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ștampila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proofErr w:type="gramStart"/>
                  <w:r w:rsidRPr="00F32A50">
                    <w:rPr>
                      <w:iCs/>
                      <w:lang w:val="en-US" w:eastAsia="zh-CN"/>
                    </w:rPr>
                    <w:t>participantului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 </w:t>
                  </w:r>
                  <w:r w:rsidRPr="00F32A50">
                    <w:rPr>
                      <w:b/>
                      <w:iCs/>
                      <w:lang w:val="en-US" w:eastAsia="zh-CN"/>
                    </w:rPr>
                    <w:t>(</w:t>
                  </w:r>
                  <w:proofErr w:type="gramEnd"/>
                  <w:r w:rsidRPr="00F32A50">
                    <w:rPr>
                      <w:b/>
                      <w:iCs/>
                      <w:lang w:val="en-US" w:eastAsia="zh-CN"/>
                    </w:rPr>
                    <w:t>F3.1).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Da</w:t>
                  </w:r>
                  <w:proofErr w:type="spellEnd"/>
                  <w:r w:rsidRPr="00E47A9F">
                    <w:rPr>
                      <w:iCs/>
                      <w:lang w:eastAsia="zh-CN"/>
                    </w:rPr>
                    <w:t xml:space="preserve"> </w:t>
                  </w:r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r w:rsidRPr="00E47A9F">
                    <w:rPr>
                      <w:iCs/>
                      <w:lang w:eastAsia="zh-CN"/>
                    </w:rPr>
                    <w:t>2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Garanția</w:t>
                  </w:r>
                  <w:proofErr w:type="spellEnd"/>
                  <w:r w:rsidRPr="00E47A9F">
                    <w:rPr>
                      <w:iCs/>
                      <w:lang w:eastAsia="zh-CN"/>
                    </w:rPr>
                    <w:t xml:space="preserve"> </w:t>
                  </w:r>
                  <w:proofErr w:type="spellStart"/>
                  <w:r w:rsidRPr="00E47A9F">
                    <w:rPr>
                      <w:iCs/>
                      <w:lang w:eastAsia="zh-CN"/>
                    </w:rPr>
                    <w:t>pentru</w:t>
                  </w:r>
                  <w:proofErr w:type="spellEnd"/>
                  <w:r w:rsidRPr="00E47A9F">
                    <w:rPr>
                      <w:iCs/>
                      <w:lang w:eastAsia="zh-CN"/>
                    </w:rPr>
                    <w:t xml:space="preserve"> </w:t>
                  </w:r>
                  <w:proofErr w:type="spellStart"/>
                  <w:r w:rsidRPr="00E47A9F">
                    <w:rPr>
                      <w:iCs/>
                      <w:lang w:eastAsia="zh-CN"/>
                    </w:rPr>
                    <w:t>Ofertă</w:t>
                  </w:r>
                  <w:proofErr w:type="spellEnd"/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Original</w:t>
                  </w:r>
                  <w:proofErr w:type="spellEnd"/>
                  <w:r w:rsidRPr="00E47A9F">
                    <w:rPr>
                      <w:iCs/>
                      <w:lang w:eastAsia="zh-CN"/>
                    </w:rPr>
                    <w:t xml:space="preserve"> </w:t>
                  </w:r>
                  <w:r w:rsidRPr="002977F1">
                    <w:rPr>
                      <w:b/>
                      <w:iCs/>
                      <w:lang w:eastAsia="zh-CN"/>
                    </w:rPr>
                    <w:t>(F3.2)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r w:rsidRPr="00E47A9F">
                    <w:rPr>
                      <w:iCs/>
                      <w:lang w:eastAsia="zh-CN"/>
                    </w:rPr>
                    <w:t>3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bCs/>
                      <w:lang w:val="en-US"/>
                    </w:rPr>
                  </w:pPr>
                  <w:proofErr w:type="spellStart"/>
                  <w:r w:rsidRPr="00F32A50">
                    <w:rPr>
                      <w:bCs/>
                      <w:lang w:val="en-US"/>
                    </w:rPr>
                    <w:t>Neimplicarea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în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practici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frauduloase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și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de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corupere</w:t>
                  </w:r>
                  <w:proofErr w:type="spellEnd"/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7C08DC" w:rsidRDefault="005D383F" w:rsidP="005D383F">
                  <w:pPr>
                    <w:spacing w:line="276" w:lineRule="auto"/>
                    <w:rPr>
                      <w:noProof/>
                      <w:lang w:val="en-US" w:eastAsia="en-US"/>
                    </w:rPr>
                  </w:pPr>
                  <w:r w:rsidRPr="00F32A50">
                    <w:rPr>
                      <w:iCs/>
                      <w:lang w:val="en-US" w:eastAsia="zh-CN"/>
                    </w:rPr>
                    <w:t xml:space="preserve">Original.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Confirmat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prin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semnătura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și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ștampila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participantului</w:t>
                  </w:r>
                  <w:proofErr w:type="spellEnd"/>
                  <w:r w:rsidRPr="00CE4924">
                    <w:rPr>
                      <w:noProof/>
                      <w:lang w:val="en-US" w:eastAsia="en-US"/>
                    </w:rPr>
                    <w:t xml:space="preserve"> </w:t>
                  </w:r>
                  <w:r w:rsidRPr="00CE4924">
                    <w:rPr>
                      <w:b/>
                      <w:noProof/>
                      <w:lang w:val="en-US" w:eastAsia="en-US"/>
                    </w:rPr>
                    <w:t>(F 3.4)</w:t>
                  </w:r>
                  <w:r w:rsidRPr="00E47A9F">
                    <w:rPr>
                      <w:b/>
                      <w:noProof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4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bCs/>
                      <w:lang w:val="en-US"/>
                    </w:rPr>
                  </w:pPr>
                  <w:proofErr w:type="spellStart"/>
                  <w:r w:rsidRPr="00F32A50">
                    <w:rPr>
                      <w:bCs/>
                      <w:lang w:val="en-US"/>
                    </w:rPr>
                    <w:t>Certificat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de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înregistrare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a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întreprinderii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A44BE8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val="en-US" w:eastAsia="zh-CN"/>
                    </w:rPr>
                  </w:pPr>
                  <w:proofErr w:type="spellStart"/>
                  <w:r w:rsidRPr="00F32A50">
                    <w:rPr>
                      <w:iCs/>
                      <w:lang w:val="en-US" w:eastAsia="zh-CN"/>
                    </w:rPr>
                    <w:t>Copie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.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Confirmat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proofErr w:type="gramStart"/>
                  <w:r w:rsidRPr="00F32A50">
                    <w:rPr>
                      <w:iCs/>
                      <w:lang w:val="en-US" w:eastAsia="zh-CN"/>
                    </w:rPr>
                    <w:t>prin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semnătura</w:t>
                  </w:r>
                  <w:proofErr w:type="spellEnd"/>
                  <w:proofErr w:type="gram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și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ștampila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participantului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>.</w:t>
                  </w:r>
                  <w:r w:rsidRPr="00F32A50">
                    <w:rPr>
                      <w:rStyle w:val="10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32A50">
                    <w:rPr>
                      <w:rStyle w:val="apple-converted-space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A44BE8" w:rsidRDefault="00A44BE8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val="ro-RO" w:eastAsia="zh-CN"/>
                    </w:rPr>
                  </w:pPr>
                  <w:r>
                    <w:rPr>
                      <w:iCs/>
                      <w:lang w:val="ro-RO" w:eastAsia="zh-CN"/>
                    </w:rPr>
                    <w:t>5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bCs/>
                      <w:lang w:val="en-US"/>
                    </w:rPr>
                  </w:pPr>
                  <w:proofErr w:type="spellStart"/>
                  <w:r w:rsidRPr="00F32A50">
                    <w:rPr>
                      <w:color w:val="000000"/>
                      <w:lang w:val="en-US"/>
                    </w:rPr>
                    <w:t>Certificat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de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efectuare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sistematică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a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plăţii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impozitelor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,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contribuţiilor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rStyle w:val="FontStyle197"/>
                      <w:sz w:val="20"/>
                      <w:lang w:val="en-US"/>
                    </w:rPr>
                  </w:pPr>
                  <w:proofErr w:type="spellStart"/>
                  <w:r w:rsidRPr="00F32A50">
                    <w:rPr>
                      <w:color w:val="000000"/>
                      <w:lang w:val="en-US"/>
                    </w:rPr>
                    <w:t>copie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–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eliberat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de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Inspectoratul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Fiscal (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valabilitatea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certificatului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- conform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cerinţelor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Inspectoratului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Fiscal al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Republicii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Moldova);</w:t>
                  </w:r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Confirmat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prin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semnătura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și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ștampila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participantului</w:t>
                  </w:r>
                  <w:proofErr w:type="spellEnd"/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7C08DC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7C08DC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A44BE8" w:rsidRDefault="00A44BE8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val="ro-RO" w:eastAsia="zh-CN"/>
                    </w:rPr>
                  </w:pPr>
                  <w:r>
                    <w:rPr>
                      <w:iCs/>
                      <w:lang w:val="ro-RO" w:eastAsia="zh-CN"/>
                    </w:rPr>
                    <w:t>6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A44BE8" w:rsidRDefault="005D383F" w:rsidP="005D383F">
                  <w:pPr>
                    <w:tabs>
                      <w:tab w:val="left" w:pos="540"/>
                    </w:tabs>
                    <w:suppressAutoHyphens/>
                    <w:spacing w:before="120" w:after="120" w:line="276" w:lineRule="auto"/>
                    <w:jc w:val="both"/>
                    <w:rPr>
                      <w:bCs/>
                      <w:noProof/>
                      <w:lang w:val="ro-RO" w:eastAsia="en-US"/>
                    </w:rPr>
                  </w:pPr>
                  <w:r w:rsidRPr="00F32A50">
                    <w:rPr>
                      <w:bCs/>
                      <w:noProof/>
                      <w:lang w:val="en-US" w:eastAsia="en-US"/>
                    </w:rPr>
                    <w:t>Prezentarea de informaţii privind capacitatea tehnică și experiența specifică</w:t>
                  </w:r>
                  <w:r w:rsidR="00A44BE8">
                    <w:rPr>
                      <w:bCs/>
                      <w:noProof/>
                      <w:lang w:val="ro-RO" w:eastAsia="en-US"/>
                    </w:rPr>
                    <w:t xml:space="preserve"> </w:t>
                  </w:r>
                </w:p>
                <w:p w:rsidR="005D383F" w:rsidRPr="00F32A5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rStyle w:val="FontStyle197"/>
                      <w:sz w:val="20"/>
                      <w:lang w:val="en-US"/>
                    </w:rPr>
                  </w:pPr>
                  <w:proofErr w:type="spellStart"/>
                  <w:r w:rsidRPr="00F32A50">
                    <w:rPr>
                      <w:bCs/>
                      <w:lang w:val="en-US"/>
                    </w:rPr>
                    <w:t>Formularului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r w:rsidRPr="00F32A50">
                    <w:rPr>
                      <w:b/>
                      <w:bCs/>
                      <w:lang w:val="en-US"/>
                    </w:rPr>
                    <w:t>(F 3.3)</w:t>
                  </w:r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în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original, cu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anexarea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F32A50">
                    <w:rPr>
                      <w:bCs/>
                      <w:lang w:val="en-US"/>
                    </w:rPr>
                    <w:t>copiilor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confirmate</w:t>
                  </w:r>
                  <w:proofErr w:type="spellEnd"/>
                  <w:proofErr w:type="gram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prin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semnătura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și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ștampila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participantului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, a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actelor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doveditoare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conţinând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valori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,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perioade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de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livrare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>/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prestare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,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beneficiari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,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indiferent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dacă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aceştia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din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urmă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sunt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autorităţi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contractante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sau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clienţi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privaţi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. 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A44BE8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7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bCs/>
                      <w:lang w:val="en-US"/>
                    </w:rPr>
                  </w:pPr>
                  <w:proofErr w:type="spellStart"/>
                  <w:r w:rsidRPr="00F32A50">
                    <w:rPr>
                      <w:bCs/>
                      <w:lang w:val="en-US"/>
                    </w:rPr>
                    <w:t>Neimplicarea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în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situațiile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descrise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în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art. 18 al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Legii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privind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achizițiile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publice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bCs/>
                      <w:lang w:val="en-US"/>
                    </w:rPr>
                    <w:t>nr</w:t>
                  </w:r>
                  <w:proofErr w:type="spellEnd"/>
                  <w:r w:rsidRPr="00F32A50">
                    <w:rPr>
                      <w:bCs/>
                      <w:lang w:val="en-US"/>
                    </w:rPr>
                    <w:t>. 131 din 03.07.2015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2977F1" w:rsidRDefault="005D383F" w:rsidP="005D383F">
                  <w:pPr>
                    <w:spacing w:line="276" w:lineRule="auto"/>
                    <w:rPr>
                      <w:rStyle w:val="FontStyle197"/>
                      <w:noProof/>
                      <w:color w:val="FF0000"/>
                      <w:sz w:val="20"/>
                      <w:lang w:val="en-US" w:eastAsia="en-US"/>
                    </w:rPr>
                  </w:pPr>
                  <w:r w:rsidRPr="00F32A50">
                    <w:rPr>
                      <w:noProof/>
                      <w:lang w:val="en-US" w:eastAsia="en-US"/>
                    </w:rPr>
                    <w:t>Original</w:t>
                  </w:r>
                  <w:r w:rsidRPr="00F32A50">
                    <w:rPr>
                      <w:color w:val="000000"/>
                      <w:lang w:val="en-US"/>
                    </w:rPr>
                    <w:t xml:space="preserve"> cu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semnătura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şi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ştampila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ofertantului</w:t>
                  </w:r>
                  <w:proofErr w:type="spellEnd"/>
                  <w:r w:rsidRPr="00F32A50">
                    <w:rPr>
                      <w:noProof/>
                      <w:lang w:val="en-US" w:eastAsia="en-US"/>
                    </w:rPr>
                    <w:t xml:space="preserve"> </w:t>
                  </w:r>
                  <w:r w:rsidRPr="00E47A9F">
                    <w:rPr>
                      <w:noProof/>
                      <w:lang w:val="en-US" w:eastAsia="en-US"/>
                    </w:rPr>
                    <w:t xml:space="preserve">Declaraţie pe proprie răspundere, completată în conformitate cu Formularul </w:t>
                  </w:r>
                  <w:r>
                    <w:rPr>
                      <w:b/>
                      <w:noProof/>
                      <w:lang w:val="en-US" w:eastAsia="en-US"/>
                    </w:rPr>
                    <w:t>(F 3.5)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A44BE8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8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bCs/>
                    </w:rPr>
                  </w:pPr>
                  <w:proofErr w:type="spellStart"/>
                  <w:r w:rsidRPr="00E47A9F">
                    <w:rPr>
                      <w:color w:val="000000"/>
                    </w:rPr>
                    <w:t>Specificații</w:t>
                  </w:r>
                  <w:proofErr w:type="spellEnd"/>
                  <w:r w:rsidRPr="00E47A9F">
                    <w:rPr>
                      <w:color w:val="000000"/>
                    </w:rPr>
                    <w:t xml:space="preserve"> </w:t>
                  </w:r>
                  <w:proofErr w:type="spellStart"/>
                  <w:r w:rsidRPr="00E47A9F">
                    <w:rPr>
                      <w:color w:val="000000"/>
                    </w:rPr>
                    <w:t>tehnice</w:t>
                  </w:r>
                  <w:proofErr w:type="spellEnd"/>
                  <w:r w:rsidRPr="00E47A9F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spacing w:line="276" w:lineRule="auto"/>
                    <w:rPr>
                      <w:noProof/>
                      <w:lang w:val="en-US" w:eastAsia="en-US"/>
                    </w:rPr>
                  </w:pPr>
                  <w:r w:rsidRPr="00F32A50">
                    <w:rPr>
                      <w:color w:val="000000"/>
                      <w:lang w:val="en-US"/>
                    </w:rPr>
                    <w:t xml:space="preserve">Original, cu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semnătura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şi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ştampila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ofertantului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r w:rsidRPr="00F32A50">
                    <w:rPr>
                      <w:b/>
                      <w:color w:val="000000"/>
                      <w:lang w:val="en-US"/>
                    </w:rPr>
                    <w:t>(F4.1)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A44BE8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9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bCs/>
                    </w:rPr>
                  </w:pPr>
                  <w:proofErr w:type="spellStart"/>
                  <w:r w:rsidRPr="00E47A9F">
                    <w:rPr>
                      <w:color w:val="000000"/>
                    </w:rPr>
                    <w:t>Specificaţii</w:t>
                  </w:r>
                  <w:proofErr w:type="spellEnd"/>
                  <w:r w:rsidRPr="00E47A9F">
                    <w:rPr>
                      <w:color w:val="000000"/>
                    </w:rPr>
                    <w:t xml:space="preserve"> </w:t>
                  </w:r>
                  <w:proofErr w:type="spellStart"/>
                  <w:r w:rsidRPr="00E47A9F">
                    <w:rPr>
                      <w:color w:val="000000"/>
                    </w:rPr>
                    <w:t>de</w:t>
                  </w:r>
                  <w:proofErr w:type="spellEnd"/>
                  <w:r w:rsidRPr="00E47A9F">
                    <w:rPr>
                      <w:color w:val="000000"/>
                    </w:rPr>
                    <w:t xml:space="preserve"> </w:t>
                  </w:r>
                  <w:proofErr w:type="spellStart"/>
                  <w:r w:rsidRPr="00E47A9F">
                    <w:rPr>
                      <w:color w:val="000000"/>
                    </w:rPr>
                    <w:t>pret</w:t>
                  </w:r>
                  <w:proofErr w:type="spellEnd"/>
                  <w:r w:rsidRPr="00E47A9F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spacing w:line="276" w:lineRule="auto"/>
                    <w:rPr>
                      <w:noProof/>
                      <w:lang w:val="en-US" w:eastAsia="en-US"/>
                    </w:rPr>
                  </w:pPr>
                  <w:r w:rsidRPr="00F32A50">
                    <w:rPr>
                      <w:color w:val="000000"/>
                      <w:lang w:val="en-US"/>
                    </w:rPr>
                    <w:t xml:space="preserve">Original, cu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semnătura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şi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ştampila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ofertantului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r w:rsidRPr="00F32A50">
                    <w:rPr>
                      <w:b/>
                      <w:color w:val="000000"/>
                      <w:lang w:val="en-US"/>
                    </w:rPr>
                    <w:t>(F4.2)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E47A9F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E47A9F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A44BE8" w:rsidRDefault="005D383F" w:rsidP="00A44BE8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val="ro-RO" w:eastAsia="zh-CN"/>
                    </w:rPr>
                  </w:pPr>
                  <w:r w:rsidRPr="009D6610">
                    <w:rPr>
                      <w:iCs/>
                      <w:lang w:eastAsia="zh-CN"/>
                    </w:rPr>
                    <w:t>1</w:t>
                  </w:r>
                  <w:r w:rsidR="00A44BE8">
                    <w:rPr>
                      <w:iCs/>
                      <w:lang w:val="ro-RO" w:eastAsia="zh-CN"/>
                    </w:rPr>
                    <w:t>0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bCs/>
                      <w:lang w:val="en-US"/>
                    </w:rPr>
                  </w:pPr>
                  <w:proofErr w:type="spellStart"/>
                  <w:r w:rsidRPr="00F32A50">
                    <w:rPr>
                      <w:lang w:val="en-US"/>
                    </w:rPr>
                    <w:t>Certificat</w:t>
                  </w:r>
                  <w:proofErr w:type="spellEnd"/>
                  <w:r w:rsidRPr="00F32A50">
                    <w:rPr>
                      <w:lang w:val="en-US"/>
                    </w:rPr>
                    <w:t xml:space="preserve"> de </w:t>
                  </w:r>
                  <w:proofErr w:type="spellStart"/>
                  <w:r w:rsidRPr="00F32A50">
                    <w:rPr>
                      <w:lang w:val="en-US"/>
                    </w:rPr>
                    <w:t>atribuire</w:t>
                  </w:r>
                  <w:proofErr w:type="spellEnd"/>
                  <w:r w:rsidRPr="00F32A50">
                    <w:rPr>
                      <w:lang w:val="en-US"/>
                    </w:rPr>
                    <w:t xml:space="preserve"> a </w:t>
                  </w:r>
                  <w:proofErr w:type="spellStart"/>
                  <w:r w:rsidRPr="00F32A50">
                    <w:rPr>
                      <w:lang w:val="en-US"/>
                    </w:rPr>
                    <w:t>contului</w:t>
                  </w:r>
                  <w:proofErr w:type="spellEnd"/>
                  <w:r w:rsidRPr="00F32A50">
                    <w:rPr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lang w:val="en-US"/>
                    </w:rPr>
                    <w:t>bancar</w:t>
                  </w:r>
                  <w:proofErr w:type="spellEnd"/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spacing w:line="276" w:lineRule="auto"/>
                    <w:rPr>
                      <w:noProof/>
                      <w:lang w:val="en-US" w:eastAsia="en-US"/>
                    </w:rPr>
                  </w:pPr>
                  <w:proofErr w:type="spellStart"/>
                  <w:r w:rsidRPr="00F32A50">
                    <w:rPr>
                      <w:color w:val="000000"/>
                      <w:lang w:val="en-US"/>
                    </w:rPr>
                    <w:t>Copie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–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eliberat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de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banca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deţinătoare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de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cont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,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confirmată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prin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semnătura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şi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ştampila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32A50">
                    <w:rPr>
                      <w:color w:val="000000"/>
                      <w:lang w:val="en-US"/>
                    </w:rPr>
                    <w:t>ofertantului</w:t>
                  </w:r>
                  <w:proofErr w:type="spellEnd"/>
                  <w:r w:rsidRPr="00F32A50">
                    <w:rPr>
                      <w:color w:val="000000"/>
                      <w:lang w:val="en-US"/>
                    </w:rPr>
                    <w:t>;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9D661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9D6610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  <w:tr w:rsidR="005D383F" w:rsidTr="00A055FE"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9D6610" w:rsidRDefault="00A44BE8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lastRenderedPageBreak/>
                    <w:t>11</w:t>
                  </w:r>
                </w:p>
              </w:tc>
              <w:tc>
                <w:tcPr>
                  <w:tcW w:w="4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9D6610" w:rsidRDefault="005D383F" w:rsidP="005D383F">
                  <w:pPr>
                    <w:spacing w:line="276" w:lineRule="auto"/>
                    <w:ind w:left="-57" w:right="-57"/>
                    <w:rPr>
                      <w:noProof/>
                      <w:lang w:eastAsia="en-US"/>
                    </w:rPr>
                  </w:pPr>
                  <w:r w:rsidRPr="009D6610">
                    <w:rPr>
                      <w:noProof/>
                      <w:lang w:eastAsia="en-US"/>
                    </w:rPr>
                    <w:t>Ult</w:t>
                  </w:r>
                  <w:r w:rsidR="00C14680">
                    <w:rPr>
                      <w:noProof/>
                      <w:lang w:eastAsia="en-US"/>
                    </w:rPr>
                    <w:t>imul Raport Financiar (anul 2017</w:t>
                  </w:r>
                  <w:r w:rsidRPr="009D6610">
                    <w:rPr>
                      <w:noProof/>
                      <w:lang w:eastAsia="en-US"/>
                    </w:rPr>
                    <w:t>)</w:t>
                  </w:r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F32A50" w:rsidRDefault="005D383F" w:rsidP="005D383F">
                  <w:pPr>
                    <w:spacing w:line="276" w:lineRule="auto"/>
                    <w:rPr>
                      <w:iCs/>
                      <w:lang w:val="en-US" w:eastAsia="zh-CN"/>
                    </w:rPr>
                  </w:pPr>
                  <w:proofErr w:type="spellStart"/>
                  <w:r w:rsidRPr="00F32A50">
                    <w:rPr>
                      <w:iCs/>
                      <w:lang w:val="en-US" w:eastAsia="zh-CN"/>
                    </w:rPr>
                    <w:t>Copie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.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Confirmat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proofErr w:type="gramStart"/>
                  <w:r w:rsidRPr="00F32A50">
                    <w:rPr>
                      <w:iCs/>
                      <w:lang w:val="en-US" w:eastAsia="zh-CN"/>
                    </w:rPr>
                    <w:t>prin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semnătura</w:t>
                  </w:r>
                  <w:proofErr w:type="spellEnd"/>
                  <w:proofErr w:type="gram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și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ștampila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 xml:space="preserve"> </w:t>
                  </w:r>
                  <w:proofErr w:type="spellStart"/>
                  <w:r w:rsidRPr="00F32A50">
                    <w:rPr>
                      <w:iCs/>
                      <w:lang w:val="en-US" w:eastAsia="zh-CN"/>
                    </w:rPr>
                    <w:t>participantului</w:t>
                  </w:r>
                  <w:proofErr w:type="spellEnd"/>
                  <w:r w:rsidRPr="00F32A50">
                    <w:rPr>
                      <w:iCs/>
                      <w:lang w:val="en-US" w:eastAsia="zh-CN"/>
                    </w:rPr>
                    <w:t>.</w:t>
                  </w:r>
                  <w:r w:rsidRPr="00F32A50">
                    <w:rPr>
                      <w:rStyle w:val="10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32A50">
                    <w:rPr>
                      <w:rStyle w:val="apple-converted-space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83F" w:rsidRPr="009D6610" w:rsidRDefault="005D383F" w:rsidP="005D383F">
                  <w:pPr>
                    <w:tabs>
                      <w:tab w:val="left" w:pos="612"/>
                    </w:tabs>
                    <w:spacing w:after="120"/>
                    <w:rPr>
                      <w:iCs/>
                      <w:lang w:eastAsia="zh-CN"/>
                    </w:rPr>
                  </w:pPr>
                  <w:proofErr w:type="spellStart"/>
                  <w:r w:rsidRPr="009D6610">
                    <w:rPr>
                      <w:iCs/>
                      <w:lang w:eastAsia="zh-CN"/>
                    </w:rPr>
                    <w:t>Da</w:t>
                  </w:r>
                  <w:proofErr w:type="spellEnd"/>
                </w:p>
              </w:tc>
            </w:tr>
          </w:tbl>
          <w:p w:rsidR="009E244E" w:rsidRPr="005B0108" w:rsidRDefault="009E244E" w:rsidP="004B0D51">
            <w:pPr>
              <w:tabs>
                <w:tab w:val="left" w:pos="612"/>
              </w:tabs>
              <w:spacing w:after="120"/>
              <w:ind w:left="252"/>
              <w:rPr>
                <w:iCs/>
                <w:sz w:val="24"/>
                <w:szCs w:val="24"/>
                <w:lang w:val="ro-RO"/>
              </w:rPr>
            </w:pPr>
          </w:p>
          <w:p w:rsidR="009E244E" w:rsidRPr="00C00499" w:rsidRDefault="009E244E" w:rsidP="00FD69A6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892BD2">
              <w:rPr>
                <w:b/>
                <w:sz w:val="24"/>
                <w:szCs w:val="24"/>
                <w:lang w:val="ro-RO"/>
              </w:rPr>
              <w:t>Operatorii</w:t>
            </w:r>
            <w:r w:rsidRPr="00C00499">
              <w:rPr>
                <w:sz w:val="24"/>
                <w:szCs w:val="24"/>
                <w:lang w:val="ro-RO"/>
              </w:rPr>
              <w:t xml:space="preserve"> </w:t>
            </w:r>
            <w:r w:rsidRPr="00892BD2">
              <w:rPr>
                <w:b/>
                <w:sz w:val="24"/>
                <w:szCs w:val="24"/>
                <w:lang w:val="ro-RO"/>
              </w:rPr>
              <w:t xml:space="preserve">economici interesaţi pot obţine informaţie suplimentară de la autoritatea contractantă şi familiariza cu cerinţele </w:t>
            </w:r>
            <w:r w:rsidR="00936455">
              <w:rPr>
                <w:b/>
                <w:sz w:val="24"/>
                <w:szCs w:val="24"/>
                <w:lang w:val="ro-RO"/>
              </w:rPr>
              <w:t>documentației de atribuire</w:t>
            </w:r>
            <w:r w:rsidRPr="00892BD2">
              <w:rPr>
                <w:b/>
                <w:sz w:val="24"/>
                <w:szCs w:val="24"/>
                <w:lang w:val="ro-RO"/>
              </w:rPr>
              <w:t xml:space="preserve"> la adresa indicată mai jos:</w:t>
            </w:r>
          </w:p>
          <w:p w:rsidR="009E244E" w:rsidRPr="00892BD2" w:rsidRDefault="009E244E" w:rsidP="00892BD2">
            <w:pPr>
              <w:pStyle w:val="aa"/>
              <w:numPr>
                <w:ilvl w:val="0"/>
                <w:numId w:val="8"/>
              </w:numPr>
              <w:tabs>
                <w:tab w:val="left" w:pos="360"/>
              </w:tabs>
              <w:spacing w:after="120"/>
              <w:rPr>
                <w:spacing w:val="-2"/>
                <w:sz w:val="24"/>
                <w:szCs w:val="24"/>
                <w:lang w:val="ro-RO"/>
              </w:rPr>
            </w:pPr>
            <w:r w:rsidRPr="00892BD2">
              <w:rPr>
                <w:spacing w:val="-2"/>
                <w:sz w:val="24"/>
                <w:szCs w:val="24"/>
                <w:lang w:val="ro-RO"/>
              </w:rPr>
              <w:t xml:space="preserve">Denumirea autorităţii contractante: </w:t>
            </w:r>
            <w:r w:rsidR="00C14680" w:rsidRPr="00C14680">
              <w:rPr>
                <w:spacing w:val="-2"/>
                <w:sz w:val="24"/>
                <w:szCs w:val="24"/>
                <w:u w:val="single"/>
                <w:lang w:val="ro-RO"/>
              </w:rPr>
              <w:t>Autoritatea Națională de Integritate</w:t>
            </w:r>
          </w:p>
          <w:p w:rsidR="00796324" w:rsidRPr="00C14680" w:rsidRDefault="009E244E" w:rsidP="00892BD2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u w:val="single"/>
                <w:lang w:val="ro-RO"/>
              </w:rPr>
            </w:pPr>
            <w:r w:rsidRPr="00892BD2">
              <w:rPr>
                <w:sz w:val="24"/>
                <w:szCs w:val="24"/>
                <w:lang w:val="ro-RO"/>
              </w:rPr>
              <w:t xml:space="preserve">Adresa: </w:t>
            </w:r>
            <w:r w:rsidR="00C14680" w:rsidRPr="00C14680">
              <w:rPr>
                <w:sz w:val="24"/>
                <w:szCs w:val="24"/>
                <w:u w:val="single"/>
                <w:lang w:val="ro-RO"/>
              </w:rPr>
              <w:t>mun. Chișinău, str. Alecu Russo 1, et. 4</w:t>
            </w:r>
          </w:p>
          <w:p w:rsidR="00796324" w:rsidRPr="00C14680" w:rsidRDefault="00796324" w:rsidP="00892BD2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u w:val="single"/>
                <w:lang w:val="ro-RO"/>
              </w:rPr>
            </w:pPr>
            <w:r w:rsidRPr="00C14680">
              <w:rPr>
                <w:sz w:val="24"/>
                <w:szCs w:val="24"/>
                <w:u w:val="single"/>
                <w:lang w:val="ro-RO"/>
              </w:rPr>
              <w:t>Tel</w:t>
            </w:r>
            <w:r w:rsidR="00A02472" w:rsidRPr="00C14680">
              <w:rPr>
                <w:sz w:val="24"/>
                <w:szCs w:val="24"/>
                <w:u w:val="single"/>
                <w:lang w:val="ro-RO"/>
              </w:rPr>
              <w:t>:</w:t>
            </w:r>
            <w:r w:rsidR="00892BD2" w:rsidRPr="00C14680">
              <w:rPr>
                <w:sz w:val="24"/>
                <w:szCs w:val="24"/>
                <w:u w:val="single"/>
                <w:lang w:val="ro-RO"/>
              </w:rPr>
              <w:t xml:space="preserve"> </w:t>
            </w:r>
            <w:r w:rsidR="00C14680" w:rsidRPr="00C14680">
              <w:rPr>
                <w:sz w:val="24"/>
                <w:szCs w:val="24"/>
                <w:u w:val="single"/>
                <w:lang w:val="ro-RO"/>
              </w:rPr>
              <w:t xml:space="preserve">022 820 624, </w:t>
            </w:r>
          </w:p>
          <w:p w:rsidR="00A02472" w:rsidRPr="00892BD2" w:rsidRDefault="00A02472" w:rsidP="00892BD2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892BD2">
              <w:rPr>
                <w:sz w:val="24"/>
                <w:szCs w:val="24"/>
                <w:lang w:val="ro-RO"/>
              </w:rPr>
              <w:t>Fax:</w:t>
            </w:r>
            <w:r w:rsidR="00892BD2">
              <w:rPr>
                <w:sz w:val="24"/>
                <w:szCs w:val="24"/>
                <w:lang w:val="ro-RO"/>
              </w:rPr>
              <w:t xml:space="preserve"> ______________</w:t>
            </w:r>
          </w:p>
          <w:p w:rsidR="00A02472" w:rsidRPr="00892BD2" w:rsidRDefault="00A02472" w:rsidP="00892BD2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892BD2">
              <w:rPr>
                <w:sz w:val="24"/>
                <w:szCs w:val="24"/>
                <w:lang w:val="ro-RO"/>
              </w:rPr>
              <w:t>E-mail:</w:t>
            </w:r>
            <w:r w:rsidR="00C14680">
              <w:rPr>
                <w:sz w:val="24"/>
                <w:szCs w:val="24"/>
                <w:lang w:val="ro-RO"/>
              </w:rPr>
              <w:t xml:space="preserve"> </w:t>
            </w:r>
            <w:r w:rsidR="00C14680" w:rsidRPr="00C14680">
              <w:rPr>
                <w:sz w:val="24"/>
                <w:szCs w:val="24"/>
                <w:u w:val="single"/>
                <w:lang w:val="ro-RO"/>
              </w:rPr>
              <w:t>info@ani.md</w:t>
            </w:r>
          </w:p>
          <w:p w:rsidR="009E244E" w:rsidRPr="00892BD2" w:rsidRDefault="009E244E" w:rsidP="00892BD2">
            <w:pPr>
              <w:pStyle w:val="aa"/>
              <w:numPr>
                <w:ilvl w:val="0"/>
                <w:numId w:val="8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892BD2">
              <w:rPr>
                <w:sz w:val="24"/>
                <w:szCs w:val="24"/>
                <w:lang w:val="ro-RO"/>
              </w:rPr>
              <w:t>Numele şi funcţia persoanei responsabile:</w:t>
            </w:r>
            <w:r w:rsidRPr="00892BD2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="00C14680" w:rsidRPr="00C14680">
              <w:rPr>
                <w:spacing w:val="-2"/>
                <w:sz w:val="24"/>
                <w:szCs w:val="24"/>
                <w:u w:val="single"/>
                <w:lang w:val="ro-RO"/>
              </w:rPr>
              <w:t>Alexandru Bânzari, specialist principal DFA</w:t>
            </w:r>
          </w:p>
          <w:p w:rsidR="009E244E" w:rsidRDefault="009E244E" w:rsidP="00340BA2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sz w:val="24"/>
                <w:szCs w:val="24"/>
                <w:lang w:val="ro-RO"/>
              </w:rPr>
            </w:pPr>
            <w:r w:rsidRPr="00A02472">
              <w:rPr>
                <w:sz w:val="24"/>
                <w:szCs w:val="24"/>
                <w:lang w:val="ro-RO"/>
              </w:rPr>
              <w:t>Setul</w:t>
            </w:r>
            <w:r w:rsidR="00A02472">
              <w:rPr>
                <w:sz w:val="24"/>
                <w:szCs w:val="24"/>
                <w:lang w:val="ro-RO"/>
              </w:rPr>
              <w:t xml:space="preserve"> </w:t>
            </w:r>
            <w:r w:rsidRPr="00A02472">
              <w:rPr>
                <w:sz w:val="24"/>
                <w:szCs w:val="24"/>
                <w:lang w:val="ro-RO"/>
              </w:rPr>
              <w:t xml:space="preserve">de documente poate fi </w:t>
            </w:r>
            <w:r w:rsidR="00D85B8C">
              <w:rPr>
                <w:sz w:val="24"/>
                <w:szCs w:val="24"/>
                <w:lang w:val="ro-RO"/>
              </w:rPr>
              <w:t>obținut</w:t>
            </w:r>
            <w:r w:rsidRPr="00A02472">
              <w:rPr>
                <w:sz w:val="24"/>
                <w:szCs w:val="24"/>
                <w:lang w:val="ro-RO"/>
              </w:rPr>
              <w:t xml:space="preserve"> la aceeaşi adresă, după depunerea cererii de participare (cu indicarea clară a denumirii, adresei, numărului telefonului de contact şi numelui persoanei împuternicite de către Participant). </w:t>
            </w:r>
          </w:p>
          <w:p w:rsidR="00340BA2" w:rsidRPr="00340BA2" w:rsidRDefault="00340BA2" w:rsidP="00340BA2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sz w:val="24"/>
                <w:szCs w:val="24"/>
                <w:lang w:val="ro-RO"/>
              </w:rPr>
            </w:pPr>
            <w:r w:rsidRPr="00340BA2">
              <w:rPr>
                <w:sz w:val="24"/>
                <w:szCs w:val="24"/>
                <w:lang w:val="ro-RO"/>
              </w:rPr>
              <w:t>Adițional setul de documente poa</w:t>
            </w:r>
            <w:r>
              <w:rPr>
                <w:sz w:val="24"/>
                <w:szCs w:val="24"/>
                <w:lang w:val="ro-RO"/>
              </w:rPr>
              <w:t xml:space="preserve">te fi obținut </w:t>
            </w:r>
            <w:r w:rsidRPr="00340BA2">
              <w:rPr>
                <w:b/>
                <w:sz w:val="24"/>
                <w:szCs w:val="24"/>
                <w:lang w:val="ro-RO"/>
              </w:rPr>
              <w:t>on-line la adresa: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C14680">
              <w:rPr>
                <w:sz w:val="24"/>
                <w:szCs w:val="24"/>
                <w:lang w:val="ro-RO"/>
              </w:rPr>
              <w:t>info@ani.md</w:t>
            </w:r>
            <w:r w:rsidRPr="00340BA2">
              <w:rPr>
                <w:sz w:val="24"/>
                <w:szCs w:val="24"/>
                <w:lang w:val="ro-RO"/>
              </w:rPr>
              <w:t xml:space="preserve"> </w:t>
            </w:r>
          </w:p>
          <w:p w:rsidR="00340BA2" w:rsidRPr="00A02472" w:rsidRDefault="00340BA2" w:rsidP="00340BA2">
            <w:pPr>
              <w:tabs>
                <w:tab w:val="left" w:pos="284"/>
                <w:tab w:val="right" w:pos="318"/>
              </w:tabs>
              <w:spacing w:after="120"/>
              <w:jc w:val="both"/>
              <w:rPr>
                <w:sz w:val="24"/>
                <w:szCs w:val="24"/>
                <w:lang w:val="ro-RO"/>
              </w:rPr>
            </w:pPr>
            <w:r w:rsidRPr="00340BA2">
              <w:rPr>
                <w:sz w:val="24"/>
                <w:szCs w:val="24"/>
                <w:lang w:val="ro-RO"/>
              </w:rPr>
              <w:t>În cazul obținerii setului de documente din resursele on-line, agentul economic poate depune cererea de participare în conformitate cu Art. 32</w:t>
            </w:r>
            <w:r w:rsidR="00C14680">
              <w:rPr>
                <w:sz w:val="24"/>
                <w:szCs w:val="24"/>
                <w:lang w:val="ro-RO"/>
              </w:rPr>
              <w:t xml:space="preserve"> </w:t>
            </w:r>
            <w:r w:rsidRPr="00340BA2">
              <w:rPr>
                <w:sz w:val="24"/>
                <w:szCs w:val="24"/>
                <w:lang w:val="ro-RO"/>
              </w:rPr>
              <w:t>(4) a Legii Nr. 131 din 03.07.2015 privind achizițiile publice.</w:t>
            </w:r>
          </w:p>
          <w:p w:rsidR="00892BD2" w:rsidRDefault="00892BD2" w:rsidP="00AA14E6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ind w:left="360"/>
              <w:rPr>
                <w:b/>
                <w:sz w:val="24"/>
                <w:szCs w:val="24"/>
                <w:lang w:val="ro-RO"/>
              </w:rPr>
            </w:pPr>
          </w:p>
          <w:p w:rsidR="009E244E" w:rsidRDefault="00A02472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sz w:val="24"/>
                <w:szCs w:val="24"/>
                <w:lang w:val="ro-RO"/>
              </w:rPr>
            </w:pPr>
            <w:r w:rsidRPr="00A02472">
              <w:rPr>
                <w:b/>
                <w:sz w:val="24"/>
                <w:szCs w:val="24"/>
                <w:lang w:val="ro-RO"/>
              </w:rPr>
              <w:t>Întocmirea ofertelor</w:t>
            </w:r>
            <w:r>
              <w:rPr>
                <w:sz w:val="24"/>
                <w:szCs w:val="24"/>
                <w:lang w:val="ro-RO"/>
              </w:rPr>
              <w:t xml:space="preserve">:  Oferta și documentele de calificare solicitate întocmite clar, fără corectări, cu număr și dată de ieșiere, cu semnătura persoanei responsabile, </w:t>
            </w:r>
            <w:r w:rsidR="009E244E" w:rsidRPr="00C00499">
              <w:rPr>
                <w:sz w:val="24"/>
                <w:szCs w:val="24"/>
                <w:lang w:val="ro-RO"/>
              </w:rPr>
              <w:t>puse în plic, sigilat şi ştampilat, urmează a fi prezentate:</w:t>
            </w:r>
          </w:p>
          <w:p w:rsidR="00F33CA7" w:rsidRDefault="00F33CA7" w:rsidP="00F33CA7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</w:p>
          <w:p w:rsidR="005560D1" w:rsidRPr="00F33CA7" w:rsidRDefault="005560D1" w:rsidP="00F33CA7">
            <w:pPr>
              <w:pStyle w:val="aa"/>
              <w:numPr>
                <w:ilvl w:val="0"/>
                <w:numId w:val="12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F33CA7">
              <w:rPr>
                <w:b/>
                <w:sz w:val="24"/>
                <w:szCs w:val="24"/>
                <w:lang w:val="ro-RO"/>
              </w:rPr>
              <w:t>Termenul de depunere/deschidere a ofertelor în cazul în care este utilizat un sistem dinamic de achiziţie sau licitaţia deschisă:</w:t>
            </w:r>
          </w:p>
          <w:p w:rsidR="009E244E" w:rsidRPr="00C00499" w:rsidRDefault="009E244E" w:rsidP="00A93CC3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>pînă la</w:t>
            </w:r>
            <w:r w:rsidR="00A02472">
              <w:rPr>
                <w:sz w:val="24"/>
                <w:szCs w:val="24"/>
                <w:lang w:val="ro-RO"/>
              </w:rPr>
              <w:t>:</w:t>
            </w:r>
            <w:r w:rsidRPr="00C00499">
              <w:rPr>
                <w:sz w:val="24"/>
                <w:szCs w:val="24"/>
                <w:lang w:val="ro-RO"/>
              </w:rPr>
              <w:t xml:space="preserve"> </w:t>
            </w:r>
            <w:r w:rsidR="0057783F" w:rsidRPr="0057783F">
              <w:rPr>
                <w:sz w:val="24"/>
                <w:szCs w:val="24"/>
                <w:u w:val="single"/>
                <w:lang w:val="ro-RO"/>
              </w:rPr>
              <w:t>10.00</w:t>
            </w:r>
          </w:p>
          <w:p w:rsidR="009E244E" w:rsidRPr="00C00499" w:rsidRDefault="00E5746D" w:rsidP="00A93CC3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</w:t>
            </w:r>
            <w:bookmarkStart w:id="0" w:name="_GoBack"/>
            <w:bookmarkEnd w:id="0"/>
            <w:r>
              <w:rPr>
                <w:sz w:val="24"/>
                <w:szCs w:val="24"/>
                <w:lang w:val="ro-RO"/>
              </w:rPr>
              <w:t xml:space="preserve">înă la </w:t>
            </w:r>
            <w:r w:rsidR="0057783F" w:rsidRPr="0057783F">
              <w:rPr>
                <w:sz w:val="24"/>
                <w:szCs w:val="24"/>
                <w:u w:val="single"/>
                <w:lang w:val="ro-RO"/>
              </w:rPr>
              <w:t>20 zile</w:t>
            </w:r>
          </w:p>
          <w:p w:rsidR="009E244E" w:rsidRDefault="005560D1" w:rsidP="00F33CA7">
            <w:pPr>
              <w:pStyle w:val="aa"/>
              <w:numPr>
                <w:ilvl w:val="0"/>
                <w:numId w:val="12"/>
              </w:numPr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  <w:r w:rsidRPr="005560D1">
              <w:rPr>
                <w:b/>
                <w:sz w:val="24"/>
                <w:szCs w:val="24"/>
                <w:lang w:val="ro-RO"/>
              </w:rPr>
              <w:t>Data-limită de depunere a cererilor de participare în cazul licitaţiei restrînse sau al procedurii negociate</w:t>
            </w:r>
            <w:r>
              <w:rPr>
                <w:sz w:val="24"/>
                <w:szCs w:val="24"/>
                <w:lang w:val="ro-RO"/>
              </w:rPr>
              <w:t>: ____________________________________________________</w:t>
            </w:r>
            <w:r w:rsidRPr="005560D1">
              <w:rPr>
                <w:sz w:val="24"/>
                <w:szCs w:val="24"/>
                <w:lang w:val="ro-RO"/>
              </w:rPr>
              <w:t xml:space="preserve"> </w:t>
            </w:r>
          </w:p>
          <w:p w:rsidR="00F33CA7" w:rsidRDefault="00F33CA7" w:rsidP="00F33CA7">
            <w:pPr>
              <w:pStyle w:val="aa"/>
              <w:tabs>
                <w:tab w:val="left" w:pos="709"/>
              </w:tabs>
              <w:spacing w:after="120"/>
              <w:rPr>
                <w:sz w:val="24"/>
                <w:szCs w:val="24"/>
                <w:lang w:val="ro-RO"/>
              </w:rPr>
            </w:pPr>
          </w:p>
          <w:p w:rsidR="005560D1" w:rsidRDefault="005560D1" w:rsidP="00F33CA7">
            <w:pPr>
              <w:pStyle w:val="aa"/>
              <w:numPr>
                <w:ilvl w:val="0"/>
                <w:numId w:val="12"/>
              </w:numPr>
              <w:tabs>
                <w:tab w:val="left" w:pos="709"/>
              </w:tabs>
              <w:spacing w:after="120"/>
              <w:rPr>
                <w:b/>
                <w:sz w:val="24"/>
                <w:szCs w:val="24"/>
                <w:lang w:val="ro-RO"/>
              </w:rPr>
            </w:pPr>
            <w:r w:rsidRPr="005560D1">
              <w:rPr>
                <w:b/>
                <w:sz w:val="24"/>
                <w:szCs w:val="24"/>
                <w:lang w:val="ro-RO"/>
              </w:rPr>
              <w:t>Adresa la care ofertele și cererile trebuie transmise</w:t>
            </w:r>
            <w:r>
              <w:rPr>
                <w:b/>
                <w:sz w:val="24"/>
                <w:szCs w:val="24"/>
                <w:lang w:val="ro-RO"/>
              </w:rPr>
              <w:t xml:space="preserve">: </w:t>
            </w:r>
            <w:r w:rsidRPr="005560D1">
              <w:rPr>
                <w:i/>
                <w:sz w:val="24"/>
                <w:szCs w:val="24"/>
                <w:lang w:val="ro-RO"/>
              </w:rPr>
              <w:t>[denumirea autorităţii contractante şi locul c</w:t>
            </w:r>
            <w:r>
              <w:rPr>
                <w:i/>
                <w:sz w:val="24"/>
                <w:szCs w:val="24"/>
                <w:lang w:val="ro-RO"/>
              </w:rPr>
              <w:t>oncret de depunere a ofertelor]</w:t>
            </w:r>
            <w:r w:rsidR="00C14680">
              <w:rPr>
                <w:i/>
                <w:sz w:val="24"/>
                <w:szCs w:val="24"/>
                <w:lang w:val="ro-RO"/>
              </w:rPr>
              <w:t>Autoritatea Națională de Integritate, mun. Chișinău, str. Ale</w:t>
            </w:r>
            <w:r w:rsidR="000657B7">
              <w:rPr>
                <w:i/>
                <w:sz w:val="24"/>
                <w:szCs w:val="24"/>
                <w:lang w:val="ro-RO"/>
              </w:rPr>
              <w:t>cu Russo 1, et. 4, bir. 409 sau cancelarie</w:t>
            </w:r>
          </w:p>
          <w:p w:rsidR="009E244E" w:rsidRPr="00F539AB" w:rsidRDefault="009E244E" w:rsidP="005560D1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b/>
                <w:sz w:val="24"/>
                <w:szCs w:val="24"/>
                <w:lang w:val="ro-RO"/>
              </w:rPr>
            </w:pPr>
            <w:r w:rsidRPr="00F539AB">
              <w:rPr>
                <w:b/>
                <w:sz w:val="24"/>
                <w:szCs w:val="24"/>
                <w:lang w:val="ro-RO"/>
              </w:rPr>
              <w:t xml:space="preserve">Ofertele întîrziate vor fi respinse. </w:t>
            </w:r>
          </w:p>
          <w:p w:rsidR="005560D1" w:rsidRPr="005560D1" w:rsidRDefault="005560D1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5560D1">
              <w:rPr>
                <w:b/>
                <w:sz w:val="24"/>
                <w:szCs w:val="24"/>
                <w:lang w:val="ro-RO"/>
              </w:rPr>
              <w:t>Persoanele autorizate să asiste la deschiderea ofertelor</w:t>
            </w:r>
            <w:r>
              <w:rPr>
                <w:b/>
                <w:sz w:val="24"/>
                <w:szCs w:val="24"/>
                <w:lang w:val="ro-RO"/>
              </w:rPr>
              <w:t xml:space="preserve">: </w:t>
            </w:r>
            <w:r w:rsidRPr="00F539AB">
              <w:rPr>
                <w:sz w:val="24"/>
                <w:szCs w:val="24"/>
                <w:lang w:val="ro-RO"/>
              </w:rPr>
              <w:t>Orice persoană este autorizată să asiste la deschiderea ofertelor.</w:t>
            </w:r>
          </w:p>
          <w:p w:rsidR="00AA14E6" w:rsidRPr="002A074C" w:rsidRDefault="00AA14E6" w:rsidP="00F33CA7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Termenul de valabilitate a ofertelor: </w:t>
            </w:r>
            <w:r w:rsidR="00780919" w:rsidRPr="00780919">
              <w:rPr>
                <w:sz w:val="24"/>
                <w:szCs w:val="24"/>
                <w:u w:val="single"/>
                <w:lang w:val="ro-RO"/>
              </w:rPr>
              <w:t>30 zile</w:t>
            </w:r>
          </w:p>
          <w:p w:rsidR="002A074C" w:rsidRPr="002A074C" w:rsidRDefault="002A074C" w:rsidP="002A074C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2A074C">
              <w:rPr>
                <w:b/>
                <w:sz w:val="24"/>
                <w:szCs w:val="24"/>
                <w:lang w:val="ro-RO"/>
              </w:rPr>
              <w:t>Limba sau limbile în care acestea trebuie redactate</w:t>
            </w:r>
            <w:r>
              <w:rPr>
                <w:b/>
                <w:sz w:val="24"/>
                <w:szCs w:val="24"/>
                <w:lang w:val="ro-RO"/>
              </w:rPr>
              <w:t xml:space="preserve">: </w:t>
            </w:r>
            <w:r w:rsidR="00780919" w:rsidRPr="00780919">
              <w:rPr>
                <w:sz w:val="24"/>
                <w:szCs w:val="24"/>
                <w:u w:val="single"/>
                <w:lang w:val="ro-RO"/>
              </w:rPr>
              <w:t>Limba de stat</w:t>
            </w:r>
          </w:p>
          <w:p w:rsidR="009E244E" w:rsidRPr="00AA14E6" w:rsidRDefault="00AA14E6" w:rsidP="00F33CA7">
            <w:pPr>
              <w:numPr>
                <w:ilvl w:val="0"/>
                <w:numId w:val="3"/>
              </w:numPr>
              <w:tabs>
                <w:tab w:val="right" w:pos="426"/>
              </w:tabs>
              <w:spacing w:line="360" w:lineRule="auto"/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AA14E6">
              <w:rPr>
                <w:b/>
                <w:sz w:val="24"/>
                <w:szCs w:val="24"/>
                <w:lang w:val="ro-RO"/>
              </w:rPr>
              <w:t>Garanția pentru ofertă:</w:t>
            </w:r>
          </w:p>
          <w:p w:rsidR="00AA14E6" w:rsidRDefault="00AA14E6" w:rsidP="004B0D51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Toate ofertele trebuie să fie însoțite de garanție pentru ofertă</w:t>
            </w:r>
            <w:r w:rsidR="00A93CC3">
              <w:rPr>
                <w:sz w:val="24"/>
                <w:szCs w:val="24"/>
                <w:lang w:val="ro-RO"/>
              </w:rPr>
              <w:t xml:space="preserve"> în valoare de </w:t>
            </w:r>
            <w:r w:rsidR="00780919">
              <w:rPr>
                <w:sz w:val="24"/>
                <w:szCs w:val="24"/>
                <w:lang w:val="ro-RO"/>
              </w:rPr>
              <w:t xml:space="preserve">1 </w:t>
            </w:r>
            <w:r w:rsidR="00A93CC3">
              <w:rPr>
                <w:sz w:val="24"/>
                <w:szCs w:val="24"/>
                <w:lang w:val="ro-RO"/>
              </w:rPr>
              <w:t>%.</w:t>
            </w:r>
            <w:r>
              <w:rPr>
                <w:sz w:val="24"/>
                <w:szCs w:val="24"/>
                <w:lang w:val="ro-RO"/>
              </w:rPr>
              <w:t xml:space="preserve"> în formă de: </w:t>
            </w:r>
          </w:p>
          <w:p w:rsidR="00AA14E6" w:rsidRPr="00AA14E6" w:rsidRDefault="00AA14E6" w:rsidP="00A93CC3">
            <w:pPr>
              <w:pStyle w:val="aa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b/>
                <w:sz w:val="24"/>
                <w:szCs w:val="24"/>
                <w:lang w:val="ro-RO"/>
              </w:rPr>
            </w:pPr>
            <w:r w:rsidRPr="00A44BE8">
              <w:rPr>
                <w:b/>
                <w:sz w:val="24"/>
                <w:szCs w:val="24"/>
                <w:u w:val="single"/>
                <w:lang w:val="ro-RO"/>
              </w:rPr>
              <w:t>Garanție bancară</w:t>
            </w:r>
            <w:r w:rsidR="00A93CC3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:rsidR="00AA14E6" w:rsidRPr="007E2BFD" w:rsidRDefault="00AA14E6" w:rsidP="00A93CC3">
            <w:pPr>
              <w:pStyle w:val="aa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7E2BFD">
              <w:rPr>
                <w:sz w:val="24"/>
                <w:szCs w:val="24"/>
                <w:lang w:val="ro-RO"/>
              </w:rPr>
              <w:t>Transfer bancar</w:t>
            </w:r>
            <w:r w:rsidR="00A93CC3" w:rsidRPr="007E2BFD">
              <w:rPr>
                <w:sz w:val="24"/>
                <w:szCs w:val="24"/>
                <w:lang w:val="ro-RO"/>
              </w:rPr>
              <w:t>.</w:t>
            </w:r>
          </w:p>
          <w:p w:rsidR="00A93CC3" w:rsidRPr="00C00499" w:rsidRDefault="00A93CC3" w:rsidP="00A93CC3">
            <w:pPr>
              <w:tabs>
                <w:tab w:val="left" w:pos="284"/>
                <w:tab w:val="right" w:pos="318"/>
              </w:tabs>
              <w:spacing w:after="120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Plata prin transfer </w:t>
            </w:r>
            <w:r>
              <w:rPr>
                <w:sz w:val="24"/>
                <w:szCs w:val="24"/>
                <w:lang w:val="ro-RO"/>
              </w:rPr>
              <w:t xml:space="preserve">se va efectua </w:t>
            </w:r>
            <w:r w:rsidRPr="00C00499">
              <w:rPr>
                <w:sz w:val="24"/>
                <w:szCs w:val="24"/>
                <w:lang w:val="ro-RO"/>
              </w:rPr>
              <w:t>în adresa</w:t>
            </w:r>
            <w:r w:rsidR="00780919">
              <w:rPr>
                <w:sz w:val="24"/>
                <w:szCs w:val="24"/>
                <w:lang w:val="ro-RO"/>
              </w:rPr>
              <w:t xml:space="preserve"> Autorității Naționale de Integritate</w:t>
            </w:r>
            <w:r w:rsidRPr="00C00499">
              <w:rPr>
                <w:sz w:val="24"/>
                <w:szCs w:val="24"/>
                <w:lang w:val="ro-RO"/>
              </w:rPr>
              <w:t>, cu nota “</w:t>
            </w:r>
            <w:r>
              <w:rPr>
                <w:sz w:val="24"/>
                <w:szCs w:val="24"/>
                <w:lang w:val="ro-RO"/>
              </w:rPr>
              <w:t xml:space="preserve">Garanția pentru ofertă la </w:t>
            </w:r>
            <w:r w:rsidR="00936455">
              <w:rPr>
                <w:sz w:val="24"/>
                <w:szCs w:val="24"/>
                <w:lang w:val="ro-RO"/>
              </w:rPr>
              <w:t>procedura de achiziție</w:t>
            </w:r>
            <w:r>
              <w:rPr>
                <w:sz w:val="24"/>
                <w:szCs w:val="24"/>
                <w:lang w:val="ro-RO"/>
              </w:rPr>
              <w:t xml:space="preserve"> nr._________ din _______________</w:t>
            </w:r>
            <w:r w:rsidRPr="00C00499">
              <w:rPr>
                <w:sz w:val="24"/>
                <w:szCs w:val="24"/>
                <w:lang w:val="ro-RO"/>
              </w:rPr>
              <w:t xml:space="preserve">”, conform următoarelor detalii: </w:t>
            </w:r>
          </w:p>
          <w:p w:rsidR="00A93CC3" w:rsidRPr="00C00499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(a) beneficiarul plăţii </w:t>
            </w:r>
            <w:r w:rsidRPr="00C00499">
              <w:rPr>
                <w:i/>
                <w:spacing w:val="-2"/>
                <w:sz w:val="24"/>
                <w:szCs w:val="24"/>
                <w:lang w:val="ro-RO"/>
              </w:rPr>
              <w:t>[indicaţi]</w:t>
            </w:r>
            <w:r w:rsidRPr="00C00499">
              <w:rPr>
                <w:sz w:val="24"/>
                <w:szCs w:val="24"/>
                <w:lang w:val="ro-RO"/>
              </w:rPr>
              <w:t xml:space="preserve">; </w:t>
            </w:r>
          </w:p>
          <w:p w:rsidR="00A93CC3" w:rsidRPr="00C00499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(b) datele bancare </w:t>
            </w:r>
            <w:r w:rsidRPr="00C00499">
              <w:rPr>
                <w:i/>
                <w:spacing w:val="-2"/>
                <w:sz w:val="24"/>
                <w:szCs w:val="24"/>
                <w:lang w:val="ro-RO"/>
              </w:rPr>
              <w:t>[indicaţi]</w:t>
            </w:r>
            <w:r w:rsidRPr="00C00499">
              <w:rPr>
                <w:sz w:val="24"/>
                <w:szCs w:val="24"/>
                <w:lang w:val="ro-RO"/>
              </w:rPr>
              <w:t xml:space="preserve">; </w:t>
            </w:r>
          </w:p>
          <w:p w:rsidR="00A93CC3" w:rsidRPr="00C00499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lastRenderedPageBreak/>
              <w:t xml:space="preserve">(c) codul fiscal </w:t>
            </w:r>
            <w:r w:rsidRPr="00C00499">
              <w:rPr>
                <w:i/>
                <w:spacing w:val="-2"/>
                <w:sz w:val="24"/>
                <w:szCs w:val="24"/>
                <w:lang w:val="ro-RO"/>
              </w:rPr>
              <w:t>[indicaţi]</w:t>
            </w:r>
            <w:r w:rsidRPr="00C00499">
              <w:rPr>
                <w:sz w:val="24"/>
                <w:szCs w:val="24"/>
                <w:lang w:val="ro-RO"/>
              </w:rPr>
              <w:t xml:space="preserve">; </w:t>
            </w:r>
          </w:p>
          <w:p w:rsidR="00A93CC3" w:rsidRPr="00C00499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(d) contul de decontare </w:t>
            </w:r>
            <w:r w:rsidRPr="00C00499">
              <w:rPr>
                <w:i/>
                <w:spacing w:val="-2"/>
                <w:sz w:val="24"/>
                <w:szCs w:val="24"/>
                <w:lang w:val="ro-RO"/>
              </w:rPr>
              <w:t>[indicaţi]</w:t>
            </w:r>
            <w:r w:rsidRPr="00C00499">
              <w:rPr>
                <w:sz w:val="24"/>
                <w:szCs w:val="24"/>
                <w:lang w:val="ro-RO"/>
              </w:rPr>
              <w:t xml:space="preserve">; </w:t>
            </w:r>
          </w:p>
          <w:p w:rsidR="00A93CC3" w:rsidRPr="00C00499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(e) contul trezorerial </w:t>
            </w:r>
            <w:r w:rsidRPr="00C00499">
              <w:rPr>
                <w:i/>
                <w:spacing w:val="-2"/>
                <w:sz w:val="24"/>
                <w:szCs w:val="24"/>
                <w:lang w:val="ro-RO"/>
              </w:rPr>
              <w:t>[indicaţi]</w:t>
            </w:r>
            <w:r w:rsidRPr="00C00499">
              <w:rPr>
                <w:sz w:val="24"/>
                <w:szCs w:val="24"/>
                <w:lang w:val="ro-RO"/>
              </w:rPr>
              <w:t xml:space="preserve">; </w:t>
            </w:r>
          </w:p>
          <w:p w:rsidR="00A93CC3" w:rsidRPr="00C00499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C00499">
              <w:rPr>
                <w:sz w:val="24"/>
                <w:szCs w:val="24"/>
                <w:lang w:val="ro-RO"/>
              </w:rPr>
              <w:t xml:space="preserve">(f) contul bancar </w:t>
            </w:r>
            <w:r w:rsidRPr="00C00499">
              <w:rPr>
                <w:i/>
                <w:spacing w:val="-2"/>
                <w:sz w:val="24"/>
                <w:szCs w:val="24"/>
                <w:lang w:val="ro-RO"/>
              </w:rPr>
              <w:t>[indicaţi]</w:t>
            </w:r>
            <w:r w:rsidRPr="00C00499">
              <w:rPr>
                <w:sz w:val="24"/>
                <w:szCs w:val="24"/>
                <w:lang w:val="ro-RO"/>
              </w:rPr>
              <w:t xml:space="preserve">; </w:t>
            </w:r>
          </w:p>
          <w:p w:rsidR="00A93CC3" w:rsidRDefault="00A93CC3" w:rsidP="00A93CC3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i/>
                <w:spacing w:val="-2"/>
                <w:sz w:val="24"/>
                <w:szCs w:val="24"/>
                <w:lang w:val="ro-RO"/>
              </w:rPr>
            </w:pPr>
            <w:r w:rsidRPr="00A93CC3">
              <w:rPr>
                <w:sz w:val="24"/>
                <w:szCs w:val="24"/>
                <w:lang w:val="ro-RO"/>
              </w:rPr>
              <w:t xml:space="preserve">(g) trezoreria teritorială </w:t>
            </w:r>
            <w:r w:rsidRPr="00A93CC3">
              <w:rPr>
                <w:i/>
                <w:spacing w:val="-2"/>
                <w:sz w:val="24"/>
                <w:szCs w:val="24"/>
                <w:lang w:val="ro-RO"/>
              </w:rPr>
              <w:t>[indicaţi]</w:t>
            </w:r>
            <w:r>
              <w:rPr>
                <w:i/>
                <w:spacing w:val="-2"/>
                <w:sz w:val="24"/>
                <w:szCs w:val="24"/>
                <w:lang w:val="ro-RO"/>
              </w:rPr>
              <w:t>.</w:t>
            </w:r>
          </w:p>
          <w:p w:rsidR="005518F6" w:rsidRPr="00F33CA7" w:rsidRDefault="005518F6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5518F6">
              <w:rPr>
                <w:b/>
                <w:sz w:val="24"/>
                <w:szCs w:val="24"/>
                <w:lang w:val="ro-RO"/>
              </w:rPr>
              <w:t>Garanţia de bună execuţie a contractului: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Pr="005518F6">
              <w:rPr>
                <w:i/>
                <w:sz w:val="24"/>
                <w:szCs w:val="24"/>
                <w:lang w:val="ro-RO"/>
              </w:rPr>
              <w:t>[suma Garanţiei de bună execuţie se stabileşte procentual din preţul contractului adjudecat]</w:t>
            </w:r>
            <w:r>
              <w:rPr>
                <w:sz w:val="24"/>
                <w:szCs w:val="24"/>
                <w:lang w:val="ro-RO"/>
              </w:rPr>
              <w:t xml:space="preserve">: </w:t>
            </w:r>
            <w:r w:rsidR="00780919">
              <w:rPr>
                <w:sz w:val="24"/>
                <w:szCs w:val="24"/>
                <w:lang w:val="ro-RO"/>
              </w:rPr>
              <w:t xml:space="preserve">5 </w:t>
            </w:r>
            <w:r>
              <w:rPr>
                <w:sz w:val="24"/>
                <w:szCs w:val="24"/>
                <w:lang w:val="ro-RO"/>
              </w:rPr>
              <w:t>%.</w:t>
            </w:r>
          </w:p>
          <w:p w:rsidR="00F33CA7" w:rsidRDefault="00F33CA7" w:rsidP="00F33CA7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</w:p>
          <w:p w:rsidR="005518F6" w:rsidRPr="005518F6" w:rsidRDefault="00F539AB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F539AB">
              <w:rPr>
                <w:b/>
                <w:sz w:val="24"/>
                <w:szCs w:val="24"/>
                <w:lang w:val="ro-RO"/>
              </w:rPr>
              <w:t>Forma juridică de organizare pe care trebuie să o ia asocierea grupului de operatori economici cărora li s-a atribuit contractul</w:t>
            </w:r>
            <w:r>
              <w:rPr>
                <w:b/>
                <w:sz w:val="24"/>
                <w:szCs w:val="24"/>
                <w:lang w:val="ro-RO"/>
              </w:rPr>
              <w:t xml:space="preserve">: </w:t>
            </w:r>
            <w:r w:rsidRPr="00C00499">
              <w:rPr>
                <w:i/>
                <w:spacing w:val="-2"/>
                <w:sz w:val="24"/>
                <w:szCs w:val="24"/>
                <w:lang w:val="ro-RO"/>
              </w:rPr>
              <w:t>[indicaţi</w:t>
            </w:r>
            <w:r>
              <w:rPr>
                <w:i/>
                <w:spacing w:val="-2"/>
                <w:sz w:val="24"/>
                <w:szCs w:val="24"/>
                <w:lang w:val="ro-RO"/>
              </w:rPr>
              <w:t xml:space="preserve"> una din formele de mai jos</w:t>
            </w:r>
            <w:r w:rsidRPr="00C00499">
              <w:rPr>
                <w:i/>
                <w:spacing w:val="-2"/>
                <w:sz w:val="24"/>
                <w:szCs w:val="24"/>
                <w:lang w:val="ro-RO"/>
              </w:rPr>
              <w:t>]</w:t>
            </w:r>
            <w:r>
              <w:rPr>
                <w:i/>
                <w:spacing w:val="-2"/>
                <w:sz w:val="24"/>
                <w:szCs w:val="24"/>
                <w:lang w:val="ro-RO"/>
              </w:rPr>
              <w:t xml:space="preserve"> </w:t>
            </w:r>
            <w:r w:rsidR="00780919" w:rsidRPr="00780919">
              <w:rPr>
                <w:spacing w:val="-2"/>
                <w:sz w:val="24"/>
                <w:szCs w:val="24"/>
                <w:u w:val="single"/>
                <w:lang w:val="ro-RO"/>
              </w:rPr>
              <w:t>Nu se cere</w:t>
            </w:r>
          </w:p>
          <w:p w:rsidR="00794E2A" w:rsidRPr="00794E2A" w:rsidRDefault="00794E2A" w:rsidP="00794E2A">
            <w:pPr>
              <w:pStyle w:val="aa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794E2A">
              <w:rPr>
                <w:sz w:val="24"/>
                <w:szCs w:val="24"/>
                <w:lang w:val="ro-RO"/>
              </w:rPr>
              <w:t>Nu se cere.</w:t>
            </w:r>
          </w:p>
          <w:p w:rsidR="00794E2A" w:rsidRPr="00794E2A" w:rsidRDefault="00794E2A" w:rsidP="00794E2A">
            <w:pPr>
              <w:pStyle w:val="aa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794E2A">
              <w:rPr>
                <w:sz w:val="24"/>
                <w:szCs w:val="24"/>
                <w:lang w:val="ro-RO"/>
              </w:rPr>
              <w:t>Societate pe acţiuni</w:t>
            </w:r>
          </w:p>
          <w:p w:rsidR="00794E2A" w:rsidRPr="00794E2A" w:rsidRDefault="00794E2A" w:rsidP="00794E2A">
            <w:pPr>
              <w:pStyle w:val="aa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794E2A">
              <w:rPr>
                <w:sz w:val="24"/>
                <w:szCs w:val="24"/>
                <w:lang w:val="ro-RO"/>
              </w:rPr>
              <w:t>Societate cu răspundere limitată</w:t>
            </w:r>
          </w:p>
          <w:p w:rsidR="00AA14E6" w:rsidRPr="00794E2A" w:rsidRDefault="00794E2A" w:rsidP="00794E2A">
            <w:pPr>
              <w:pStyle w:val="aa"/>
              <w:numPr>
                <w:ilvl w:val="0"/>
                <w:numId w:val="10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rPr>
                <w:sz w:val="24"/>
                <w:szCs w:val="24"/>
                <w:lang w:val="ro-RO"/>
              </w:rPr>
            </w:pPr>
            <w:r w:rsidRPr="00794E2A">
              <w:rPr>
                <w:sz w:val="24"/>
                <w:szCs w:val="24"/>
                <w:lang w:val="ro-RO"/>
              </w:rPr>
              <w:t xml:space="preserve">Altele </w:t>
            </w:r>
            <w:r>
              <w:rPr>
                <w:sz w:val="24"/>
                <w:szCs w:val="24"/>
                <w:lang w:val="ro-RO"/>
              </w:rPr>
              <w:t>____________________________________________________________________</w:t>
            </w:r>
          </w:p>
          <w:p w:rsidR="004C5BB0" w:rsidRPr="004C5BB0" w:rsidRDefault="00F33CA7" w:rsidP="004C5BB0">
            <w:pPr>
              <w:numPr>
                <w:ilvl w:val="0"/>
                <w:numId w:val="3"/>
              </w:num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F33CA7">
              <w:rPr>
                <w:b/>
                <w:sz w:val="24"/>
                <w:szCs w:val="24"/>
                <w:lang w:val="ro-RO"/>
              </w:rPr>
              <w:t>Denumirea şi adresa organismului competent de soluționare a contestaţiilor</w:t>
            </w:r>
            <w:r>
              <w:rPr>
                <w:b/>
                <w:sz w:val="24"/>
                <w:szCs w:val="24"/>
                <w:lang w:val="ro-RO"/>
              </w:rPr>
              <w:t xml:space="preserve">: </w:t>
            </w:r>
          </w:p>
          <w:p w:rsidR="00C22322" w:rsidRPr="00F32A50" w:rsidRDefault="00082348" w:rsidP="004C5BB0">
            <w:pPr>
              <w:tabs>
                <w:tab w:val="right" w:pos="426"/>
              </w:tabs>
              <w:spacing w:line="276" w:lineRule="auto"/>
              <w:ind w:left="720"/>
              <w:rPr>
                <w:sz w:val="24"/>
                <w:szCs w:val="24"/>
                <w:lang w:val="en-US"/>
              </w:rPr>
            </w:pPr>
            <w:proofErr w:type="spellStart"/>
            <w:r w:rsidRPr="00F32A50">
              <w:rPr>
                <w:sz w:val="24"/>
                <w:szCs w:val="24"/>
                <w:lang w:val="en-US"/>
              </w:rPr>
              <w:t>Agenția</w:t>
            </w:r>
            <w:proofErr w:type="spellEnd"/>
            <w:r w:rsidRPr="00F32A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2A50">
              <w:rPr>
                <w:sz w:val="24"/>
                <w:szCs w:val="24"/>
                <w:lang w:val="en-US"/>
              </w:rPr>
              <w:t>Națională</w:t>
            </w:r>
            <w:proofErr w:type="spellEnd"/>
            <w:r w:rsidRPr="00F32A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2A50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32A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2A50">
              <w:rPr>
                <w:sz w:val="24"/>
                <w:szCs w:val="24"/>
                <w:lang w:val="en-US"/>
              </w:rPr>
              <w:t>Soluționarea</w:t>
            </w:r>
            <w:proofErr w:type="spellEnd"/>
            <w:r w:rsidRPr="00F32A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2A50">
              <w:rPr>
                <w:sz w:val="24"/>
                <w:szCs w:val="24"/>
                <w:lang w:val="en-US"/>
              </w:rPr>
              <w:t>Contestațiilor</w:t>
            </w:r>
            <w:proofErr w:type="spellEnd"/>
          </w:p>
          <w:p w:rsidR="00F33CA7" w:rsidRDefault="004C5BB0" w:rsidP="004C5BB0">
            <w:pPr>
              <w:tabs>
                <w:tab w:val="right" w:pos="426"/>
              </w:tabs>
              <w:spacing w:line="276" w:lineRule="auto"/>
              <w:ind w:left="72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Adresa: </w:t>
            </w:r>
            <w:r w:rsidRPr="004C5BB0">
              <w:rPr>
                <w:sz w:val="24"/>
                <w:szCs w:val="24"/>
                <w:lang w:val="ro-RO"/>
              </w:rPr>
              <w:t>mun.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4C5BB0">
              <w:rPr>
                <w:sz w:val="24"/>
                <w:szCs w:val="24"/>
                <w:lang w:val="ro-RO"/>
              </w:rPr>
              <w:t>Chișinău, bd. Ștefan cel Mare și Sfânt nr.162 (et.11), MD 2004;</w:t>
            </w:r>
          </w:p>
          <w:p w:rsidR="004C5BB0" w:rsidRPr="004C5BB0" w:rsidRDefault="004C5BB0" w:rsidP="004C5BB0">
            <w:pPr>
              <w:tabs>
                <w:tab w:val="right" w:pos="426"/>
              </w:tabs>
              <w:spacing w:line="276" w:lineRule="auto"/>
              <w:ind w:left="72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Tel/Fax/email:</w:t>
            </w:r>
            <w:r w:rsidRPr="004C5BB0">
              <w:rPr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022-820 652, </w:t>
            </w:r>
            <w:r>
              <w:rPr>
                <w:sz w:val="24"/>
                <w:szCs w:val="24"/>
                <w:lang w:val="ro-RO"/>
              </w:rPr>
              <w:t>022 820-651, contestatii@ansc.md</w:t>
            </w:r>
          </w:p>
          <w:p w:rsidR="00F33CA7" w:rsidRDefault="00F33CA7" w:rsidP="00F33CA7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</w:p>
          <w:p w:rsidR="009E244E" w:rsidRDefault="00AA14E6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lang w:val="ro-RO"/>
              </w:rPr>
            </w:pPr>
            <w:r w:rsidRPr="00794E2A">
              <w:rPr>
                <w:b/>
                <w:sz w:val="24"/>
                <w:szCs w:val="24"/>
                <w:lang w:val="ro-RO"/>
              </w:rPr>
              <w:t>Contractul</w:t>
            </w:r>
            <w:r w:rsidR="00A93CC3" w:rsidRPr="00794E2A">
              <w:rPr>
                <w:b/>
                <w:sz w:val="24"/>
                <w:szCs w:val="24"/>
                <w:lang w:val="ro-RO"/>
              </w:rPr>
              <w:t xml:space="preserve"> nu</w:t>
            </w:r>
            <w:r w:rsidRPr="00794E2A">
              <w:rPr>
                <w:b/>
                <w:sz w:val="24"/>
                <w:szCs w:val="24"/>
                <w:lang w:val="ro-RO"/>
              </w:rPr>
              <w:t xml:space="preserve"> intră sub inciden</w:t>
            </w:r>
            <w:r w:rsidR="00A93CC3" w:rsidRPr="00794E2A">
              <w:rPr>
                <w:b/>
                <w:sz w:val="24"/>
                <w:szCs w:val="24"/>
                <w:lang w:val="ro-RO"/>
              </w:rPr>
              <w:t>ța Acordului OMC.</w:t>
            </w:r>
          </w:p>
          <w:p w:rsidR="00F33CA7" w:rsidRPr="00794E2A" w:rsidRDefault="00F33CA7" w:rsidP="00F33CA7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</w:p>
          <w:p w:rsidR="0042484E" w:rsidRPr="007E2BFD" w:rsidRDefault="0042484E" w:rsidP="00F33CA7">
            <w:pPr>
              <w:numPr>
                <w:ilvl w:val="0"/>
                <w:numId w:val="3"/>
              </w:numPr>
              <w:tabs>
                <w:tab w:val="right" w:pos="426"/>
              </w:tabs>
              <w:ind w:left="0" w:firstLine="0"/>
              <w:rPr>
                <w:b/>
                <w:sz w:val="24"/>
                <w:szCs w:val="24"/>
                <w:u w:val="single"/>
                <w:lang w:val="ro-RO"/>
              </w:rPr>
            </w:pPr>
            <w:r w:rsidRPr="0042484E">
              <w:rPr>
                <w:b/>
                <w:sz w:val="24"/>
                <w:szCs w:val="24"/>
                <w:lang w:val="ro-RO"/>
              </w:rPr>
              <w:t xml:space="preserve">Valoarea estimată a achiziţiei,  </w:t>
            </w:r>
            <w:r w:rsidR="00136D8E">
              <w:rPr>
                <w:b/>
                <w:sz w:val="24"/>
                <w:szCs w:val="24"/>
                <w:lang w:val="ro-RO"/>
              </w:rPr>
              <w:t>cu</w:t>
            </w:r>
            <w:r w:rsidRPr="0042484E">
              <w:rPr>
                <w:b/>
                <w:sz w:val="24"/>
                <w:szCs w:val="24"/>
                <w:lang w:val="ro-RO"/>
              </w:rPr>
              <w:t xml:space="preserve"> TVA, lei: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7E2BFD" w:rsidRPr="007E2BFD">
              <w:rPr>
                <w:b/>
                <w:sz w:val="24"/>
                <w:szCs w:val="24"/>
                <w:u w:val="single"/>
                <w:lang w:val="ro-RO"/>
              </w:rPr>
              <w:t>680 000.00 lei</w:t>
            </w:r>
            <w:r w:rsidR="007E2BFD">
              <w:rPr>
                <w:b/>
                <w:sz w:val="24"/>
                <w:szCs w:val="24"/>
                <w:u w:val="single"/>
                <w:lang w:val="ro-RO"/>
              </w:rPr>
              <w:t xml:space="preserve"> (șase sute opt zeci mii lei)</w:t>
            </w:r>
          </w:p>
          <w:p w:rsidR="009E244E" w:rsidRPr="00C00499" w:rsidRDefault="009E244E" w:rsidP="004B0D51">
            <w:pPr>
              <w:tabs>
                <w:tab w:val="left" w:pos="-9923"/>
                <w:tab w:val="right" w:pos="0"/>
                <w:tab w:val="left" w:pos="709"/>
              </w:tabs>
              <w:spacing w:after="120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B1222A" w:rsidRDefault="00B1222A" w:rsidP="00AA14E6">
      <w:pPr>
        <w:spacing w:after="120"/>
        <w:rPr>
          <w:b/>
          <w:sz w:val="24"/>
          <w:szCs w:val="24"/>
          <w:lang w:val="ro-RO"/>
        </w:rPr>
      </w:pPr>
    </w:p>
    <w:p w:rsidR="000657B7" w:rsidRDefault="000657B7" w:rsidP="00AA14E6">
      <w:pPr>
        <w:spacing w:after="120"/>
        <w:rPr>
          <w:b/>
          <w:sz w:val="24"/>
          <w:szCs w:val="24"/>
          <w:lang w:val="ro-RO"/>
        </w:rPr>
      </w:pPr>
    </w:p>
    <w:p w:rsidR="00D06E18" w:rsidRDefault="00AA14E6" w:rsidP="00AA14E6">
      <w:pPr>
        <w:spacing w:after="120"/>
        <w:rPr>
          <w:b/>
          <w:sz w:val="24"/>
          <w:szCs w:val="24"/>
          <w:lang w:val="ro-RO"/>
        </w:rPr>
      </w:pPr>
      <w:r w:rsidRPr="00AA14E6">
        <w:rPr>
          <w:b/>
          <w:sz w:val="24"/>
          <w:szCs w:val="24"/>
          <w:lang w:val="ro-RO"/>
        </w:rPr>
        <w:t>Conducătorul grupului de lucru:</w:t>
      </w:r>
      <w:r>
        <w:rPr>
          <w:b/>
          <w:sz w:val="24"/>
          <w:szCs w:val="24"/>
          <w:lang w:val="ro-RO"/>
        </w:rPr>
        <w:t xml:space="preserve">  </w:t>
      </w:r>
      <w:r w:rsidR="00780919">
        <w:rPr>
          <w:b/>
          <w:sz w:val="24"/>
          <w:szCs w:val="24"/>
          <w:lang w:val="ro-RO"/>
        </w:rPr>
        <w:t>Lilian CHIȘCA</w:t>
      </w:r>
      <w:r w:rsidR="00081285">
        <w:rPr>
          <w:b/>
          <w:sz w:val="24"/>
          <w:szCs w:val="24"/>
          <w:lang w:val="ro-RO"/>
        </w:rPr>
        <w:t xml:space="preserve">  </w:t>
      </w:r>
      <w:r w:rsidR="00780919">
        <w:rPr>
          <w:b/>
          <w:sz w:val="24"/>
          <w:szCs w:val="24"/>
          <w:lang w:val="ro-RO"/>
        </w:rPr>
        <w:t xml:space="preserve">    ____________________</w:t>
      </w:r>
      <w:r w:rsidR="00081285">
        <w:rPr>
          <w:b/>
          <w:sz w:val="24"/>
          <w:szCs w:val="24"/>
          <w:lang w:val="ro-RO"/>
        </w:rPr>
        <w:t xml:space="preserve">              L.Ș.</w:t>
      </w:r>
    </w:p>
    <w:p w:rsidR="00780919" w:rsidRDefault="00780919" w:rsidP="00AA14E6">
      <w:pPr>
        <w:spacing w:after="120"/>
        <w:rPr>
          <w:b/>
          <w:sz w:val="24"/>
          <w:szCs w:val="24"/>
          <w:lang w:val="ro-RO"/>
        </w:rPr>
      </w:pPr>
    </w:p>
    <w:p w:rsidR="00780919" w:rsidRDefault="00780919" w:rsidP="00AA14E6">
      <w:pPr>
        <w:spacing w:after="120"/>
        <w:rPr>
          <w:b/>
          <w:sz w:val="24"/>
          <w:szCs w:val="24"/>
          <w:lang w:val="ro-RO"/>
        </w:rPr>
      </w:pPr>
    </w:p>
    <w:p w:rsidR="00780919" w:rsidRPr="000657B7" w:rsidRDefault="00780919" w:rsidP="00AA14E6">
      <w:pPr>
        <w:spacing w:after="120"/>
        <w:rPr>
          <w:sz w:val="16"/>
          <w:szCs w:val="16"/>
          <w:lang w:val="ro-RO"/>
        </w:rPr>
      </w:pPr>
      <w:r w:rsidRPr="000657B7">
        <w:rPr>
          <w:sz w:val="16"/>
          <w:szCs w:val="16"/>
          <w:lang w:val="ro-RO"/>
        </w:rPr>
        <w:t>Ex. A. Bânzari</w:t>
      </w:r>
    </w:p>
    <w:p w:rsidR="00780919" w:rsidRPr="000657B7" w:rsidRDefault="00780919" w:rsidP="00AA14E6">
      <w:pPr>
        <w:spacing w:after="120"/>
        <w:rPr>
          <w:sz w:val="16"/>
          <w:szCs w:val="16"/>
          <w:lang w:val="ro-RO"/>
        </w:rPr>
      </w:pPr>
      <w:r w:rsidRPr="000657B7">
        <w:rPr>
          <w:sz w:val="16"/>
          <w:szCs w:val="16"/>
          <w:lang w:val="ro-RO"/>
        </w:rPr>
        <w:t>Tel. 022820624</w:t>
      </w:r>
    </w:p>
    <w:sectPr w:rsidR="00780919" w:rsidRPr="000657B7" w:rsidSect="00AA14E6">
      <w:footerReference w:type="default" r:id="rId7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D9" w:rsidRDefault="002F1BD9">
      <w:r>
        <w:separator/>
      </w:r>
    </w:p>
  </w:endnote>
  <w:endnote w:type="continuationSeparator" w:id="0">
    <w:p w:rsidR="002F1BD9" w:rsidRDefault="002F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746D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D9" w:rsidRDefault="002F1BD9">
      <w:r>
        <w:separator/>
      </w:r>
    </w:p>
  </w:footnote>
  <w:footnote w:type="continuationSeparator" w:id="0">
    <w:p w:rsidR="002F1BD9" w:rsidRDefault="002F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0"/>
  </w:num>
  <w:num w:numId="7">
    <w:abstractNumId w:val="5"/>
  </w:num>
  <w:num w:numId="8">
    <w:abstractNumId w:val="14"/>
  </w:num>
  <w:num w:numId="9">
    <w:abstractNumId w:val="1"/>
  </w:num>
  <w:num w:numId="10">
    <w:abstractNumId w:val="3"/>
  </w:num>
  <w:num w:numId="11">
    <w:abstractNumId w:val="7"/>
  </w:num>
  <w:num w:numId="12">
    <w:abstractNumId w:val="15"/>
  </w:num>
  <w:num w:numId="13">
    <w:abstractNumId w:val="13"/>
  </w:num>
  <w:num w:numId="14">
    <w:abstractNumId w:val="16"/>
  </w:num>
  <w:num w:numId="15">
    <w:abstractNumId w:val="8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657B7"/>
    <w:rsid w:val="00081285"/>
    <w:rsid w:val="00082348"/>
    <w:rsid w:val="00083716"/>
    <w:rsid w:val="000B2D7E"/>
    <w:rsid w:val="000B4282"/>
    <w:rsid w:val="000D3B13"/>
    <w:rsid w:val="000F3CCD"/>
    <w:rsid w:val="00136D8E"/>
    <w:rsid w:val="00193032"/>
    <w:rsid w:val="00195A29"/>
    <w:rsid w:val="001A0B5C"/>
    <w:rsid w:val="001D0C95"/>
    <w:rsid w:val="001D48E7"/>
    <w:rsid w:val="001F244D"/>
    <w:rsid w:val="002546EC"/>
    <w:rsid w:val="00282BAB"/>
    <w:rsid w:val="00296754"/>
    <w:rsid w:val="002A074C"/>
    <w:rsid w:val="002D66C0"/>
    <w:rsid w:val="002F1BD9"/>
    <w:rsid w:val="002F3A70"/>
    <w:rsid w:val="00340BA2"/>
    <w:rsid w:val="00403FE6"/>
    <w:rsid w:val="004065C6"/>
    <w:rsid w:val="0042484E"/>
    <w:rsid w:val="00443919"/>
    <w:rsid w:val="0045517F"/>
    <w:rsid w:val="0048147B"/>
    <w:rsid w:val="004C5BB0"/>
    <w:rsid w:val="004F54D6"/>
    <w:rsid w:val="005160EE"/>
    <w:rsid w:val="005421FA"/>
    <w:rsid w:val="005518F6"/>
    <w:rsid w:val="005560D1"/>
    <w:rsid w:val="0057783F"/>
    <w:rsid w:val="005B0108"/>
    <w:rsid w:val="005D383F"/>
    <w:rsid w:val="005E2215"/>
    <w:rsid w:val="005F61AE"/>
    <w:rsid w:val="00610EA1"/>
    <w:rsid w:val="006466C0"/>
    <w:rsid w:val="00662C7D"/>
    <w:rsid w:val="006D1536"/>
    <w:rsid w:val="00773CDA"/>
    <w:rsid w:val="00780919"/>
    <w:rsid w:val="00794E2A"/>
    <w:rsid w:val="00796324"/>
    <w:rsid w:val="007B0CD2"/>
    <w:rsid w:val="007E2BFD"/>
    <w:rsid w:val="00892BD2"/>
    <w:rsid w:val="00936455"/>
    <w:rsid w:val="009D5F69"/>
    <w:rsid w:val="009D67E1"/>
    <w:rsid w:val="009E244E"/>
    <w:rsid w:val="00A02472"/>
    <w:rsid w:val="00A058CB"/>
    <w:rsid w:val="00A44BE8"/>
    <w:rsid w:val="00A93CC3"/>
    <w:rsid w:val="00AA14E6"/>
    <w:rsid w:val="00AF44E7"/>
    <w:rsid w:val="00B07EB3"/>
    <w:rsid w:val="00B1222A"/>
    <w:rsid w:val="00B1606A"/>
    <w:rsid w:val="00B53265"/>
    <w:rsid w:val="00B65510"/>
    <w:rsid w:val="00BC3DE8"/>
    <w:rsid w:val="00C03320"/>
    <w:rsid w:val="00C14680"/>
    <w:rsid w:val="00C22322"/>
    <w:rsid w:val="00C55B3E"/>
    <w:rsid w:val="00D011B1"/>
    <w:rsid w:val="00D05252"/>
    <w:rsid w:val="00D06E18"/>
    <w:rsid w:val="00D10289"/>
    <w:rsid w:val="00D17B85"/>
    <w:rsid w:val="00D5703D"/>
    <w:rsid w:val="00D85B8C"/>
    <w:rsid w:val="00D916EC"/>
    <w:rsid w:val="00DD6A5F"/>
    <w:rsid w:val="00DE22D2"/>
    <w:rsid w:val="00E55E71"/>
    <w:rsid w:val="00E5746D"/>
    <w:rsid w:val="00ED4D8D"/>
    <w:rsid w:val="00F1644B"/>
    <w:rsid w:val="00F32A50"/>
    <w:rsid w:val="00F33CA7"/>
    <w:rsid w:val="00F37FB9"/>
    <w:rsid w:val="00F528D7"/>
    <w:rsid w:val="00F539AB"/>
    <w:rsid w:val="00FB099F"/>
    <w:rsid w:val="00FD69A6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customStyle="1" w:styleId="apple-converted-space">
    <w:name w:val="apple-converted-space"/>
    <w:basedOn w:val="a1"/>
    <w:rsid w:val="005D383F"/>
  </w:style>
  <w:style w:type="character" w:customStyle="1" w:styleId="FontStyle197">
    <w:name w:val="Font Style197"/>
    <w:uiPriority w:val="99"/>
    <w:rsid w:val="005D383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1835</Words>
  <Characters>10461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12272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24</cp:revision>
  <cp:lastPrinted>2018-08-16T12:04:00Z</cp:lastPrinted>
  <dcterms:created xsi:type="dcterms:W3CDTF">2017-09-15T13:54:00Z</dcterms:created>
  <dcterms:modified xsi:type="dcterms:W3CDTF">2018-08-16T12:09:00Z</dcterms:modified>
</cp:coreProperties>
</file>